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F7C9B" w14:textId="77777777" w:rsidR="00461871" w:rsidRDefault="00FE018C" w:rsidP="001D7A3F">
      <w:pPr>
        <w:autoSpaceDE w:val="0"/>
        <w:autoSpaceDN w:val="0"/>
        <w:adjustRightInd w:val="0"/>
        <w:jc w:val="center"/>
        <w:rPr>
          <w:rFonts w:cs="Arial"/>
          <w:b/>
          <w:color w:val="000000"/>
          <w:sz w:val="32"/>
          <w:szCs w:val="32"/>
        </w:rPr>
      </w:pPr>
      <w:r>
        <w:rPr>
          <w:rFonts w:cs="Arial"/>
          <w:b/>
          <w:color w:val="000000"/>
          <w:sz w:val="32"/>
          <w:szCs w:val="32"/>
        </w:rPr>
        <w:t xml:space="preserve">– </w:t>
      </w:r>
      <w:r w:rsidR="00461871" w:rsidRPr="00D409A7">
        <w:rPr>
          <w:rFonts w:cs="Arial"/>
          <w:b/>
          <w:color w:val="000000"/>
          <w:sz w:val="32"/>
          <w:szCs w:val="32"/>
        </w:rPr>
        <w:t>p</w:t>
      </w:r>
      <w:r w:rsidR="00461871" w:rsidRPr="0010319A">
        <w:rPr>
          <w:rFonts w:cs="Arial"/>
          <w:b/>
          <w:color w:val="000000"/>
          <w:sz w:val="32"/>
          <w:szCs w:val="32"/>
        </w:rPr>
        <w:t xml:space="preserve">ersbericht </w:t>
      </w:r>
      <w:r w:rsidR="00922438">
        <w:rPr>
          <w:rFonts w:cs="Arial"/>
          <w:b/>
          <w:color w:val="000000"/>
          <w:sz w:val="32"/>
          <w:szCs w:val="32"/>
        </w:rPr>
        <w:t>–</w:t>
      </w:r>
    </w:p>
    <w:p w14:paraId="3A8C3B6C" w14:textId="77777777" w:rsidR="00922438" w:rsidRPr="000522E0" w:rsidRDefault="00922438" w:rsidP="001D7A3F">
      <w:pPr>
        <w:autoSpaceDE w:val="0"/>
        <w:autoSpaceDN w:val="0"/>
        <w:adjustRightInd w:val="0"/>
        <w:jc w:val="center"/>
        <w:rPr>
          <w:rFonts w:cs="Arial"/>
        </w:rPr>
      </w:pPr>
    </w:p>
    <w:p w14:paraId="30D0747A" w14:textId="6182D545" w:rsidR="00461871" w:rsidRPr="00822A43" w:rsidRDefault="00623CE8" w:rsidP="28D27DB8">
      <w:pPr>
        <w:pStyle w:val="Plattetekst21"/>
        <w:spacing w:after="120"/>
        <w:ind w:right="-33"/>
        <w:jc w:val="center"/>
        <w:rPr>
          <w:rFonts w:cs="Arial"/>
          <w:sz w:val="40"/>
          <w:szCs w:val="40"/>
        </w:rPr>
      </w:pPr>
      <w:r>
        <w:rPr>
          <w:rFonts w:cs="Arial"/>
          <w:sz w:val="40"/>
          <w:szCs w:val="40"/>
        </w:rPr>
        <w:t>Strijd mee tegen nierschade</w:t>
      </w:r>
      <w:r w:rsidR="7AD7A459" w:rsidRPr="28D27DB8">
        <w:rPr>
          <w:rFonts w:cs="Arial"/>
          <w:sz w:val="40"/>
          <w:szCs w:val="40"/>
        </w:rPr>
        <w:t xml:space="preserve"> </w:t>
      </w:r>
      <w:r w:rsidR="00461871">
        <w:br/>
      </w:r>
      <w:r w:rsidR="11B46A50" w:rsidRPr="28D27DB8">
        <w:rPr>
          <w:rFonts w:cs="Arial"/>
          <w:sz w:val="32"/>
          <w:szCs w:val="32"/>
        </w:rPr>
        <w:t>tijdens de Week van de Nieren van de Nierstichting</w:t>
      </w:r>
    </w:p>
    <w:p w14:paraId="481148C8" w14:textId="77777777" w:rsidR="00461871" w:rsidRPr="00403355" w:rsidRDefault="00461871" w:rsidP="00461871">
      <w:pPr>
        <w:rPr>
          <w:rFonts w:cs="Arial"/>
          <w:sz w:val="22"/>
          <w:szCs w:val="22"/>
        </w:rPr>
      </w:pPr>
    </w:p>
    <w:p w14:paraId="0B34F635" w14:textId="7C740085" w:rsidR="003B1518" w:rsidRPr="003B1518" w:rsidRDefault="0780CE8A" w:rsidP="00C46E3F">
      <w:pPr>
        <w:rPr>
          <w:rFonts w:cs="Arial"/>
          <w:b/>
          <w:bCs/>
          <w:color w:val="000000" w:themeColor="text1"/>
        </w:rPr>
      </w:pPr>
      <w:r w:rsidRPr="755B7E3D">
        <w:rPr>
          <w:rFonts w:cs="Arial"/>
          <w:b/>
          <w:bCs/>
          <w:color w:val="000000" w:themeColor="text1"/>
        </w:rPr>
        <w:t>Bussum,</w:t>
      </w:r>
      <w:r w:rsidR="00963F65">
        <w:rPr>
          <w:rFonts w:cs="Arial"/>
          <w:b/>
          <w:bCs/>
          <w:color w:val="000000" w:themeColor="text1"/>
        </w:rPr>
        <w:t xml:space="preserve"> </w:t>
      </w:r>
      <w:r w:rsidR="00963F65">
        <w:rPr>
          <w:rFonts w:cs="Arial"/>
          <w:b/>
          <w:bCs/>
          <w:color w:val="000000" w:themeColor="text1"/>
        </w:rPr>
        <w:fldChar w:fldCharType="begin"/>
      </w:r>
      <w:r w:rsidR="00963F65">
        <w:rPr>
          <w:rFonts w:cs="Arial"/>
          <w:b/>
          <w:bCs/>
          <w:color w:val="000000" w:themeColor="text1"/>
        </w:rPr>
        <w:instrText xml:space="preserve"> TIME \@ "d MMMM yyyy" </w:instrText>
      </w:r>
      <w:r w:rsidR="00963F65">
        <w:rPr>
          <w:rFonts w:cs="Arial"/>
          <w:b/>
          <w:bCs/>
          <w:color w:val="000000" w:themeColor="text1"/>
        </w:rPr>
        <w:fldChar w:fldCharType="separate"/>
      </w:r>
      <w:r w:rsidR="00963F65">
        <w:rPr>
          <w:rFonts w:cs="Arial"/>
          <w:b/>
          <w:bCs/>
          <w:noProof/>
          <w:color w:val="000000" w:themeColor="text1"/>
        </w:rPr>
        <w:t>2 september 2025</w:t>
      </w:r>
      <w:r w:rsidR="00963F65">
        <w:rPr>
          <w:rFonts w:cs="Arial"/>
          <w:b/>
          <w:bCs/>
          <w:color w:val="000000" w:themeColor="text1"/>
        </w:rPr>
        <w:fldChar w:fldCharType="end"/>
      </w:r>
      <w:r w:rsidR="004A2F72" w:rsidRPr="755B7E3D">
        <w:rPr>
          <w:rFonts w:cs="Arial"/>
          <w:b/>
          <w:bCs/>
          <w:color w:val="000000" w:themeColor="text1"/>
        </w:rPr>
        <w:t xml:space="preserve"> </w:t>
      </w:r>
      <w:r w:rsidR="00930776" w:rsidRPr="755B7E3D">
        <w:rPr>
          <w:rFonts w:cs="Arial"/>
          <w:b/>
          <w:bCs/>
          <w:color w:val="000000" w:themeColor="text1"/>
        </w:rPr>
        <w:t xml:space="preserve"> </w:t>
      </w:r>
      <w:r w:rsidR="67F48F92" w:rsidRPr="755B7E3D">
        <w:rPr>
          <w:rFonts w:cs="Arial"/>
          <w:b/>
          <w:bCs/>
          <w:color w:val="000000" w:themeColor="text1"/>
        </w:rPr>
        <w:t>–</w:t>
      </w:r>
      <w:r w:rsidR="0DFB3BA5" w:rsidRPr="755B7E3D">
        <w:rPr>
          <w:rFonts w:cs="Arial"/>
          <w:b/>
          <w:bCs/>
          <w:color w:val="000000" w:themeColor="text1"/>
        </w:rPr>
        <w:t xml:space="preserve"> </w:t>
      </w:r>
      <w:r w:rsidR="00FB58CE" w:rsidRPr="755B7E3D">
        <w:rPr>
          <w:rFonts w:eastAsia="Arial" w:cs="Arial"/>
          <w:b/>
          <w:bCs/>
        </w:rPr>
        <w:t>Wist je dat 1 op de 10 mensen Nierschade heeft? Dat aantal neemt steeds verder toe. Nierschade kan zo ernstig worden dat dialyse of een niertransplantatie noodzakelijk is. Transplantatie is de beste oplossing, maar de wachtlijst is lang. Voor ongeveer 200 mensen komt hulp te laat, omdat ze in te slechte conditie zijn of inmiddels zelfs overleden. Dat moet en kan anders. Tijdens de Week van de Nieren van 14 t/m 2</w:t>
      </w:r>
      <w:r w:rsidR="00205CBF" w:rsidRPr="755B7E3D">
        <w:rPr>
          <w:rFonts w:eastAsia="Arial" w:cs="Arial"/>
          <w:b/>
          <w:bCs/>
        </w:rPr>
        <w:t>0</w:t>
      </w:r>
      <w:r w:rsidR="00FB58CE" w:rsidRPr="755B7E3D">
        <w:rPr>
          <w:rFonts w:eastAsia="Arial" w:cs="Arial"/>
          <w:b/>
          <w:bCs/>
        </w:rPr>
        <w:t xml:space="preserve"> september zetten 35.000 vrijwilligers zich hiervoor in. </w:t>
      </w:r>
      <w:r w:rsidR="00E44C0D" w:rsidRPr="755B7E3D">
        <w:rPr>
          <w:rFonts w:cs="Arial"/>
          <w:b/>
          <w:bCs/>
          <w:color w:val="000000" w:themeColor="text1"/>
        </w:rPr>
        <w:t xml:space="preserve">In </w:t>
      </w:r>
      <w:r w:rsidR="00E44C0D" w:rsidRPr="755B7E3D">
        <w:rPr>
          <w:rFonts w:cs="Arial"/>
          <w:b/>
          <w:bCs/>
          <w:color w:val="FF0000"/>
        </w:rPr>
        <w:t xml:space="preserve">&lt;plaats&gt; </w:t>
      </w:r>
      <w:r w:rsidR="00E44C0D" w:rsidRPr="755B7E3D">
        <w:rPr>
          <w:rFonts w:cs="Arial"/>
          <w:b/>
          <w:bCs/>
          <w:color w:val="000000" w:themeColor="text1"/>
        </w:rPr>
        <w:t>wordt met een collectebus en QR-code gecollecteerd.</w:t>
      </w:r>
      <w:r w:rsidR="0027581D" w:rsidRPr="755B7E3D">
        <w:rPr>
          <w:rFonts w:cs="Arial"/>
          <w:b/>
          <w:bCs/>
          <w:color w:val="000000" w:themeColor="text1"/>
        </w:rPr>
        <w:t xml:space="preserve"> Alle donaties dragen bij </w:t>
      </w:r>
      <w:r w:rsidR="000123B1" w:rsidRPr="755B7E3D">
        <w:rPr>
          <w:rFonts w:cs="Arial"/>
          <w:b/>
          <w:bCs/>
          <w:color w:val="000000" w:themeColor="text1"/>
        </w:rPr>
        <w:t xml:space="preserve">aan </w:t>
      </w:r>
      <w:r w:rsidR="00324E70" w:rsidRPr="755B7E3D">
        <w:rPr>
          <w:rFonts w:cs="Arial"/>
          <w:b/>
          <w:bCs/>
          <w:color w:val="000000" w:themeColor="text1"/>
        </w:rPr>
        <w:t>het voorkomen, behandelen en genezen van nierschade</w:t>
      </w:r>
      <w:r w:rsidR="00040896" w:rsidRPr="755B7E3D">
        <w:rPr>
          <w:rFonts w:cs="Arial"/>
          <w:b/>
          <w:bCs/>
          <w:color w:val="000000" w:themeColor="text1"/>
        </w:rPr>
        <w:t>.</w:t>
      </w:r>
    </w:p>
    <w:p w14:paraId="70F065F9" w14:textId="445D3204" w:rsidR="0070796B" w:rsidRDefault="0070796B" w:rsidP="00C46E3F">
      <w:pPr>
        <w:autoSpaceDE w:val="0"/>
        <w:autoSpaceDN w:val="0"/>
        <w:adjustRightInd w:val="0"/>
        <w:jc w:val="both"/>
        <w:rPr>
          <w:rFonts w:cs="Arial"/>
          <w:b/>
          <w:bCs/>
        </w:rPr>
      </w:pPr>
    </w:p>
    <w:p w14:paraId="7ECD91A7" w14:textId="77777777" w:rsidR="00FB58CE" w:rsidRDefault="00FB58CE" w:rsidP="00C46E3F">
      <w:pPr>
        <w:autoSpaceDE w:val="0"/>
        <w:autoSpaceDN w:val="0"/>
        <w:adjustRightInd w:val="0"/>
        <w:jc w:val="both"/>
        <w:rPr>
          <w:rFonts w:eastAsia="Arial" w:cs="Arial"/>
        </w:rPr>
      </w:pPr>
      <w:r w:rsidRPr="00FB58CE">
        <w:rPr>
          <w:rFonts w:eastAsia="Arial" w:cs="Arial"/>
        </w:rPr>
        <w:t>Als we nú niets doen, wordt chronische nierschade straks wereldwijd doodsoorzaak nummer 5. Nierschade ontstaat vaak door hoge bloeddruk, diabetes of een ongezonde leefstijl. Een groot deel van het groeiende probleem kan voorkomen worden door nierschade vroeg op te sporen én mensen zich bewust te maken van het ontstaan van nierschade.   </w:t>
      </w:r>
    </w:p>
    <w:p w14:paraId="4EA90B66" w14:textId="77777777" w:rsidR="006F2C39" w:rsidRDefault="006F2C39" w:rsidP="00C46E3F">
      <w:pPr>
        <w:autoSpaceDE w:val="0"/>
        <w:autoSpaceDN w:val="0"/>
        <w:adjustRightInd w:val="0"/>
        <w:jc w:val="both"/>
        <w:rPr>
          <w:rFonts w:eastAsia="Arial" w:cs="Arial"/>
        </w:rPr>
      </w:pPr>
    </w:p>
    <w:p w14:paraId="097B53A8" w14:textId="4520F4C4" w:rsidR="006F2C39" w:rsidRPr="00FB58CE" w:rsidRDefault="006F2C39" w:rsidP="00C46E3F">
      <w:pPr>
        <w:autoSpaceDE w:val="0"/>
        <w:autoSpaceDN w:val="0"/>
        <w:adjustRightInd w:val="0"/>
        <w:jc w:val="both"/>
        <w:rPr>
          <w:rFonts w:eastAsia="Arial" w:cs="Arial"/>
        </w:rPr>
      </w:pPr>
      <w:r w:rsidRPr="006F2C39">
        <w:rPr>
          <w:rFonts w:eastAsia="Arial" w:cs="Arial"/>
        </w:rPr>
        <w:t xml:space="preserve">Samen strijden we tijdens de Week van de Nieren voor gezonde nieren voor iedereen en een beter leven met nierziekte. Tijdens deze week vergroten we het bewustzijn over nierziekten, vragen we aandacht voor </w:t>
      </w:r>
      <w:proofErr w:type="spellStart"/>
      <w:r w:rsidRPr="006F2C39">
        <w:rPr>
          <w:rFonts w:eastAsia="Arial" w:cs="Arial"/>
        </w:rPr>
        <w:t>nierdonatie</w:t>
      </w:r>
      <w:proofErr w:type="spellEnd"/>
      <w:r w:rsidRPr="006F2C39">
        <w:rPr>
          <w:rFonts w:eastAsia="Arial" w:cs="Arial"/>
        </w:rPr>
        <w:t xml:space="preserve"> bij leven en halen we geld op voor baanbrekend onderzoek</w:t>
      </w:r>
    </w:p>
    <w:p w14:paraId="1B2B0578" w14:textId="77777777" w:rsidR="00FB58CE" w:rsidRDefault="00FB58CE" w:rsidP="00C46E3F">
      <w:pPr>
        <w:autoSpaceDE w:val="0"/>
        <w:autoSpaceDN w:val="0"/>
        <w:adjustRightInd w:val="0"/>
        <w:jc w:val="both"/>
        <w:rPr>
          <w:rFonts w:eastAsia="Arial" w:cs="Arial"/>
        </w:rPr>
      </w:pPr>
    </w:p>
    <w:p w14:paraId="65BC6654" w14:textId="06EB597A" w:rsidR="006F2C39" w:rsidRPr="00DF0468" w:rsidRDefault="00D73414" w:rsidP="00C46E3F">
      <w:pPr>
        <w:rPr>
          <w:rFonts w:cs="Arial"/>
          <w:b/>
          <w:bCs/>
          <w:color w:val="000000" w:themeColor="text1"/>
        </w:rPr>
      </w:pPr>
      <w:r>
        <w:rPr>
          <w:rFonts w:cs="Arial"/>
          <w:b/>
          <w:bCs/>
          <w:color w:val="000000" w:themeColor="text1"/>
        </w:rPr>
        <w:t xml:space="preserve">Collectant </w:t>
      </w:r>
      <w:r w:rsidR="006F2C39">
        <w:rPr>
          <w:rFonts w:cs="Arial"/>
          <w:b/>
          <w:bCs/>
          <w:color w:val="000000" w:themeColor="text1"/>
        </w:rPr>
        <w:t xml:space="preserve">Evelien </w:t>
      </w:r>
      <w:r w:rsidR="003958FE">
        <w:rPr>
          <w:rFonts w:cs="Arial"/>
          <w:b/>
          <w:bCs/>
          <w:color w:val="000000" w:themeColor="text1"/>
        </w:rPr>
        <w:t>gaf hartsvriendin Esther een nier</w:t>
      </w:r>
    </w:p>
    <w:p w14:paraId="2B319CD0" w14:textId="562982C9" w:rsidR="005E747F" w:rsidRDefault="008277F9" w:rsidP="00C46E3F">
      <w:pPr>
        <w:rPr>
          <w:rFonts w:eastAsia="Arial" w:cs="Arial"/>
          <w:color w:val="000000" w:themeColor="text1"/>
        </w:rPr>
      </w:pPr>
      <w:r w:rsidRPr="008277F9">
        <w:rPr>
          <w:rFonts w:eastAsia="Arial" w:cs="Arial"/>
          <w:color w:val="000000" w:themeColor="text1"/>
        </w:rPr>
        <w:t>Nierpatiënt Esther (44) leeft al bijna tien jaar met de nier die ze van hartsvriendin Evelien (44) kreeg.</w:t>
      </w:r>
      <w:r w:rsidR="002C1337">
        <w:rPr>
          <w:rFonts w:eastAsia="Arial" w:cs="Arial"/>
          <w:color w:val="000000" w:themeColor="text1"/>
        </w:rPr>
        <w:t xml:space="preserve"> </w:t>
      </w:r>
      <w:r w:rsidR="002D11EF">
        <w:rPr>
          <w:rFonts w:eastAsia="Arial" w:cs="Arial"/>
          <w:color w:val="000000" w:themeColor="text1"/>
        </w:rPr>
        <w:t>Als</w:t>
      </w:r>
      <w:r w:rsidR="002C1337">
        <w:rPr>
          <w:rFonts w:eastAsia="Arial" w:cs="Arial"/>
          <w:color w:val="000000" w:themeColor="text1"/>
        </w:rPr>
        <w:t xml:space="preserve"> Esther </w:t>
      </w:r>
      <w:r w:rsidR="002D11EF">
        <w:rPr>
          <w:rFonts w:eastAsia="Arial" w:cs="Arial"/>
          <w:color w:val="000000" w:themeColor="text1"/>
        </w:rPr>
        <w:t xml:space="preserve">te maken krijgt met nierfalen wil Evelien haar helpen. </w:t>
      </w:r>
      <w:r w:rsidR="002D11EF" w:rsidRPr="002D11EF">
        <w:rPr>
          <w:rFonts w:eastAsia="Arial" w:cs="Arial"/>
          <w:color w:val="000000" w:themeColor="text1"/>
        </w:rPr>
        <w:t>Evelien</w:t>
      </w:r>
      <w:r w:rsidR="00EA3A2F">
        <w:rPr>
          <w:rFonts w:eastAsia="Arial" w:cs="Arial"/>
          <w:color w:val="000000" w:themeColor="text1"/>
        </w:rPr>
        <w:t xml:space="preserve"> blijkt</w:t>
      </w:r>
      <w:r w:rsidR="002D11EF" w:rsidRPr="002D11EF">
        <w:rPr>
          <w:rFonts w:eastAsia="Arial" w:cs="Arial"/>
          <w:color w:val="000000" w:themeColor="text1"/>
        </w:rPr>
        <w:t xml:space="preserve"> een potentiële match</w:t>
      </w:r>
      <w:r w:rsidR="00BF370D">
        <w:rPr>
          <w:rFonts w:eastAsia="Arial" w:cs="Arial"/>
          <w:color w:val="000000" w:themeColor="text1"/>
        </w:rPr>
        <w:t>. Esther</w:t>
      </w:r>
      <w:r w:rsidR="002D11EF" w:rsidRPr="002D11EF">
        <w:rPr>
          <w:rFonts w:eastAsia="Arial" w:cs="Arial"/>
          <w:color w:val="000000" w:themeColor="text1"/>
        </w:rPr>
        <w:t xml:space="preserve"> reageer</w:t>
      </w:r>
      <w:r w:rsidR="00EA3A2F">
        <w:rPr>
          <w:rFonts w:eastAsia="Arial" w:cs="Arial"/>
          <w:color w:val="000000" w:themeColor="text1"/>
        </w:rPr>
        <w:t>t</w:t>
      </w:r>
      <w:r w:rsidR="002D11EF" w:rsidRPr="002D11EF">
        <w:rPr>
          <w:rFonts w:eastAsia="Arial" w:cs="Arial"/>
          <w:color w:val="000000" w:themeColor="text1"/>
        </w:rPr>
        <w:t xml:space="preserve"> eerst afwijzend: “Ik vond het te veel om van een vriendin te krijgen. Pas toen mijn gezondheid hard achteruitging, kon ik het accepteren.”</w:t>
      </w:r>
    </w:p>
    <w:p w14:paraId="70DDAF40" w14:textId="77777777" w:rsidR="005E747F" w:rsidRDefault="005E747F" w:rsidP="00C46E3F">
      <w:pPr>
        <w:rPr>
          <w:rFonts w:eastAsia="Arial" w:cs="Arial"/>
          <w:color w:val="000000" w:themeColor="text1"/>
        </w:rPr>
      </w:pPr>
    </w:p>
    <w:p w14:paraId="258E5D51" w14:textId="522DCCE8" w:rsidR="28D27DB8" w:rsidRDefault="3E10CE44" w:rsidP="00C46E3F">
      <w:pPr>
        <w:rPr>
          <w:rFonts w:eastAsia="Arial" w:cs="Arial"/>
          <w:color w:val="000000" w:themeColor="text1"/>
        </w:rPr>
      </w:pPr>
      <w:r w:rsidRPr="47B7E736">
        <w:rPr>
          <w:rFonts w:eastAsia="Arial" w:cs="Arial"/>
          <w:color w:val="000000" w:themeColor="text1"/>
        </w:rPr>
        <w:t>Al na drie maanden voelde Evelien zich weer de oude. Voor Esther brak een nieuw leven aan. Ook kwam haar levenslange droom uit: door de geslaagde transplantatie kon ze moeder worden.</w:t>
      </w:r>
      <w:r w:rsidR="6EED4AFE" w:rsidRPr="47B7E736">
        <w:rPr>
          <w:rFonts w:eastAsia="Arial" w:cs="Arial"/>
          <w:color w:val="000000" w:themeColor="text1"/>
        </w:rPr>
        <w:t xml:space="preserve"> Tijdens de Week van de Nieren zullen </w:t>
      </w:r>
      <w:hyperlink r:id="rId11">
        <w:r w:rsidR="3A10498B" w:rsidRPr="47B7E736">
          <w:rPr>
            <w:rStyle w:val="Hyperlink"/>
            <w:rFonts w:eastAsia="Arial" w:cs="Arial"/>
          </w:rPr>
          <w:t>Evelien en Esther</w:t>
        </w:r>
      </w:hyperlink>
      <w:r w:rsidR="3A10498B" w:rsidRPr="47B7E736">
        <w:rPr>
          <w:rFonts w:eastAsia="Arial" w:cs="Arial"/>
          <w:color w:val="000000" w:themeColor="text1"/>
        </w:rPr>
        <w:t xml:space="preserve"> allebei langs de deuren gaan om te collecteren, omdat ze weten wat het kan betekenen.</w:t>
      </w:r>
    </w:p>
    <w:p w14:paraId="56047FCB" w14:textId="77777777" w:rsidR="00F64EC7" w:rsidRDefault="00F64EC7" w:rsidP="00C46E3F">
      <w:pPr>
        <w:rPr>
          <w:rFonts w:eastAsia="Arial" w:cs="Arial"/>
          <w:color w:val="000000" w:themeColor="text1"/>
        </w:rPr>
      </w:pPr>
    </w:p>
    <w:p w14:paraId="097C3007" w14:textId="77777777" w:rsidR="007F3D17" w:rsidRDefault="007F3D17" w:rsidP="00C46E3F">
      <w:r w:rsidRPr="47B7E736">
        <w:rPr>
          <w:rFonts w:cs="Arial"/>
          <w:b/>
          <w:bCs/>
        </w:rPr>
        <w:t>Week van de Nieren</w:t>
      </w:r>
      <w:r>
        <w:rPr>
          <w:rFonts w:cs="Arial"/>
          <w:b/>
          <w:bCs/>
        </w:rPr>
        <w:t xml:space="preserve"> is gebundelde kracht</w:t>
      </w:r>
      <w:r>
        <w:t xml:space="preserve"> </w:t>
      </w:r>
    </w:p>
    <w:p w14:paraId="2424DE1E" w14:textId="133243BD" w:rsidR="00B028B2" w:rsidRDefault="0252B4B8" w:rsidP="00B028B2">
      <w:pPr>
        <w:rPr>
          <w:rFonts w:eastAsia="Arial" w:cs="Arial"/>
          <w:color w:val="000000" w:themeColor="text1"/>
        </w:rPr>
      </w:pPr>
      <w:r>
        <w:t xml:space="preserve">Dagelijks strijden veel mensen tegen toenemende nierschade. Omdat het hun leven, of dat van een dierbare, ernstig en </w:t>
      </w:r>
      <w:r w:rsidR="6B613742">
        <w:t xml:space="preserve">voor altijd </w:t>
      </w:r>
      <w:r w:rsidR="385B09D3">
        <w:t>beïnvloedt</w:t>
      </w:r>
      <w:bookmarkStart w:id="0" w:name="_Hlk142030449"/>
      <w:r w:rsidR="00C01915">
        <w:t xml:space="preserve">. </w:t>
      </w:r>
      <w:r>
        <w:t>Steun de strijd tegen nierschade</w:t>
      </w:r>
      <w:bookmarkEnd w:id="0"/>
      <w:r>
        <w:t xml:space="preserve">. </w:t>
      </w:r>
      <w:r w:rsidR="007F3D17" w:rsidRPr="47B7E736">
        <w:rPr>
          <w:rFonts w:eastAsia="Arial" w:cs="Arial"/>
          <w:color w:val="000000" w:themeColor="text1"/>
        </w:rPr>
        <w:t xml:space="preserve">De Nierstichting bundelt </w:t>
      </w:r>
      <w:r w:rsidR="00686DF2">
        <w:rPr>
          <w:rFonts w:eastAsia="Arial" w:cs="Arial"/>
          <w:color w:val="000000" w:themeColor="text1"/>
        </w:rPr>
        <w:t xml:space="preserve">tijdens de Week van de Nieren </w:t>
      </w:r>
      <w:r w:rsidR="00686DF2" w:rsidRPr="47B7E736">
        <w:rPr>
          <w:rFonts w:eastAsia="Arial" w:cs="Arial"/>
          <w:color w:val="000000" w:themeColor="text1"/>
        </w:rPr>
        <w:t xml:space="preserve">de krachten </w:t>
      </w:r>
      <w:r w:rsidR="007F3D17" w:rsidRPr="47B7E736">
        <w:rPr>
          <w:rFonts w:eastAsia="Arial" w:cs="Arial"/>
          <w:color w:val="000000" w:themeColor="text1"/>
        </w:rPr>
        <w:t xml:space="preserve">met nefrologen, professoren, hoogleraren, patiënten en andere strijders. </w:t>
      </w:r>
      <w:r w:rsidR="00686DF2">
        <w:rPr>
          <w:rFonts w:eastAsia="Arial" w:cs="Arial"/>
          <w:color w:val="000000" w:themeColor="text1"/>
        </w:rPr>
        <w:t xml:space="preserve">Kom ook in actie tijdens </w:t>
      </w:r>
      <w:r>
        <w:t xml:space="preserve">de </w:t>
      </w:r>
      <w:r w:rsidR="6D42AFE4">
        <w:t>Week van de Nieren</w:t>
      </w:r>
      <w:r>
        <w:t xml:space="preserve"> </w:t>
      </w:r>
      <w:r w:rsidR="00CC5011">
        <w:t>en geef</w:t>
      </w:r>
      <w:r>
        <w:t xml:space="preserve"> </w:t>
      </w:r>
      <w:r w:rsidR="42617B27">
        <w:t xml:space="preserve">aan de collectant, </w:t>
      </w:r>
      <w:r w:rsidR="4EFF8F79">
        <w:t>maak</w:t>
      </w:r>
      <w:r w:rsidR="5845AE86">
        <w:t xml:space="preserve"> je eigen online collectebus</w:t>
      </w:r>
      <w:r w:rsidR="4EFF8F79">
        <w:t xml:space="preserve"> </w:t>
      </w:r>
      <w:r w:rsidR="42617B27">
        <w:t xml:space="preserve">of doneer. </w:t>
      </w:r>
      <w:r w:rsidR="00B028B2" w:rsidRPr="47B7E736">
        <w:rPr>
          <w:rFonts w:eastAsia="Arial" w:cs="Arial"/>
          <w:color w:val="000000" w:themeColor="text1"/>
        </w:rPr>
        <w:t xml:space="preserve">Tijdens de Week van de Nieren zorgen we voor meer bewustzijn over het belang van gezonde nieren met boeiende podcasts, webinar, uitdagende acties en ervaringsverhalen: www.weekvandenieren.nl </w:t>
      </w:r>
    </w:p>
    <w:p w14:paraId="5351B3FA" w14:textId="3569EC88" w:rsidR="00520FCF" w:rsidRDefault="00520FCF" w:rsidP="00C46E3F"/>
    <w:p w14:paraId="4B0F5DAE" w14:textId="77777777" w:rsidR="005B717A" w:rsidRDefault="005B717A" w:rsidP="00C46E3F">
      <w:pPr>
        <w:autoSpaceDE w:val="0"/>
        <w:autoSpaceDN w:val="0"/>
        <w:rPr>
          <w:rFonts w:cs="Arial"/>
          <w:b/>
          <w:bCs/>
        </w:rPr>
      </w:pPr>
    </w:p>
    <w:p w14:paraId="06195087" w14:textId="07B4FBCD" w:rsidR="00461871" w:rsidRPr="00AF116C" w:rsidRDefault="00D50121" w:rsidP="00175071">
      <w:pPr>
        <w:jc w:val="center"/>
      </w:pPr>
      <w:r>
        <w:t>-</w:t>
      </w:r>
      <w:r w:rsidR="00AF116C">
        <w:t>Einde persbericht-</w:t>
      </w:r>
    </w:p>
    <w:p w14:paraId="00BA4ECD" w14:textId="77777777" w:rsidR="0082264F" w:rsidRDefault="0082264F" w:rsidP="00D50121">
      <w:pPr>
        <w:contextualSpacing/>
        <w:jc w:val="center"/>
        <w:rPr>
          <w:rFonts w:cs="Arial"/>
          <w:b/>
        </w:rPr>
      </w:pPr>
    </w:p>
    <w:p w14:paraId="2A6A4A0A" w14:textId="77777777" w:rsidR="0082264F" w:rsidRDefault="0082264F" w:rsidP="0082264F">
      <w:pPr>
        <w:contextualSpacing/>
        <w:rPr>
          <w:rFonts w:cs="Arial"/>
          <w:b/>
        </w:rPr>
      </w:pPr>
    </w:p>
    <w:p w14:paraId="03BA6776" w14:textId="77777777" w:rsidR="00C36C2C" w:rsidRDefault="00C36C2C" w:rsidP="008E5F3B">
      <w:bookmarkStart w:id="1" w:name="_Hlk80862798"/>
    </w:p>
    <w:p w14:paraId="0532507E" w14:textId="0EDAF74D" w:rsidR="00852025" w:rsidRDefault="00852025">
      <w:pPr>
        <w:rPr>
          <w:rFonts w:cs="Arial"/>
          <w:b/>
        </w:rPr>
      </w:pPr>
    </w:p>
    <w:p w14:paraId="3EB32C62" w14:textId="77777777" w:rsidR="00D05F5C" w:rsidRDefault="00D05F5C">
      <w:pPr>
        <w:rPr>
          <w:rFonts w:cs="Arial"/>
          <w:b/>
        </w:rPr>
      </w:pPr>
      <w:r>
        <w:rPr>
          <w:rFonts w:cs="Arial"/>
          <w:b/>
        </w:rPr>
        <w:br w:type="page"/>
      </w:r>
    </w:p>
    <w:p w14:paraId="2784E24A" w14:textId="5F957EE7" w:rsidR="00C36C2C" w:rsidRDefault="00C36C2C" w:rsidP="00C36C2C">
      <w:pPr>
        <w:contextualSpacing/>
        <w:rPr>
          <w:rFonts w:cs="Arial"/>
          <w:b/>
        </w:rPr>
      </w:pPr>
      <w:r w:rsidRPr="00F24E7B">
        <w:rPr>
          <w:rFonts w:cs="Arial"/>
          <w:b/>
        </w:rPr>
        <w:lastRenderedPageBreak/>
        <w:t xml:space="preserve">Niet voor publicatie:  </w:t>
      </w:r>
    </w:p>
    <w:p w14:paraId="2FE9FD63" w14:textId="08E00963" w:rsidR="00C36C2C" w:rsidRDefault="00C36C2C" w:rsidP="00C36C2C">
      <w:pPr>
        <w:spacing w:after="120"/>
        <w:ind w:right="-33"/>
        <w:rPr>
          <w:rFonts w:cs="Arial"/>
        </w:rPr>
      </w:pPr>
      <w:r w:rsidRPr="73FC55BA">
        <w:rPr>
          <w:rFonts w:cs="Arial"/>
        </w:rPr>
        <w:t>Neem voor meer informatie over de collecte contact op</w:t>
      </w:r>
      <w:r>
        <w:rPr>
          <w:rFonts w:cs="Arial"/>
        </w:rPr>
        <w:t xml:space="preserve"> </w:t>
      </w:r>
      <w:r w:rsidRPr="73FC55BA">
        <w:rPr>
          <w:rFonts w:cs="Arial"/>
        </w:rPr>
        <w:t xml:space="preserve">met </w:t>
      </w:r>
      <w:r w:rsidR="00E84EDD">
        <w:rPr>
          <w:rFonts w:cs="Arial"/>
        </w:rPr>
        <w:t>de</w:t>
      </w:r>
      <w:r w:rsidR="006E385C">
        <w:rPr>
          <w:rFonts w:cs="Arial"/>
        </w:rPr>
        <w:t xml:space="preserve"> </w:t>
      </w:r>
      <w:r w:rsidR="00E84EDD">
        <w:rPr>
          <w:rFonts w:cs="Arial"/>
        </w:rPr>
        <w:t>afdeling collecte</w:t>
      </w:r>
      <w:r w:rsidR="006E385C">
        <w:rPr>
          <w:rFonts w:cs="Arial"/>
        </w:rPr>
        <w:t xml:space="preserve"> van de</w:t>
      </w:r>
      <w:r>
        <w:rPr>
          <w:rFonts w:cs="Arial"/>
        </w:rPr>
        <w:t xml:space="preserve"> </w:t>
      </w:r>
      <w:r w:rsidRPr="73FC55BA">
        <w:rPr>
          <w:rFonts w:cs="Arial"/>
        </w:rPr>
        <w:t>Nierstichting</w:t>
      </w:r>
      <w:r>
        <w:rPr>
          <w:rFonts w:cs="Arial"/>
        </w:rPr>
        <w:t xml:space="preserve">: </w:t>
      </w:r>
      <w:hyperlink r:id="rId12" w:history="1">
        <w:r w:rsidR="008F74E1" w:rsidRPr="009B68AC">
          <w:rPr>
            <w:rStyle w:val="Hyperlink"/>
            <w:rFonts w:cs="Arial"/>
          </w:rPr>
          <w:t>collecte@nierstichting.nl</w:t>
        </w:r>
      </w:hyperlink>
      <w:r w:rsidR="008F74E1">
        <w:rPr>
          <w:rFonts w:cs="Arial"/>
        </w:rPr>
        <w:t xml:space="preserve"> en 035-</w:t>
      </w:r>
      <w:r w:rsidR="00D50121">
        <w:rPr>
          <w:rFonts w:cs="Arial"/>
        </w:rPr>
        <w:t>697805</w:t>
      </w:r>
      <w:r w:rsidR="00C86E56">
        <w:rPr>
          <w:rFonts w:cs="Arial"/>
        </w:rPr>
        <w:t>0</w:t>
      </w:r>
      <w:r w:rsidR="00303A1C">
        <w:rPr>
          <w:rFonts w:cs="Arial"/>
        </w:rPr>
        <w:t>.</w:t>
      </w:r>
    </w:p>
    <w:p w14:paraId="77C322C2" w14:textId="77777777" w:rsidR="00C36C2C" w:rsidRDefault="00C36C2C" w:rsidP="008E5F3B"/>
    <w:bookmarkEnd w:id="1"/>
    <w:p w14:paraId="467836EF" w14:textId="44E876FB" w:rsidR="008E5F3B" w:rsidRDefault="008E5F3B" w:rsidP="28D27DB8">
      <w:pPr>
        <w:spacing w:line="259" w:lineRule="auto"/>
      </w:pPr>
      <w:r>
        <w:t xml:space="preserve">Interviewverzoeken en vragen over de campagne kunnen worden gericht aan </w:t>
      </w:r>
      <w:r w:rsidR="00167AD1">
        <w:t>Jorg Bressers</w:t>
      </w:r>
      <w:r w:rsidR="1A184AF3">
        <w:t xml:space="preserve">, </w:t>
      </w:r>
      <w:r w:rsidR="00167AD1">
        <w:t>persvoorlichter</w:t>
      </w:r>
      <w:r w:rsidR="1A184AF3">
        <w:t xml:space="preserve"> Nierstichting, </w:t>
      </w:r>
      <w:hyperlink r:id="rId13" w:history="1">
        <w:r w:rsidR="00DF0CFC" w:rsidRPr="007845C7">
          <w:rPr>
            <w:rStyle w:val="Hyperlink"/>
          </w:rPr>
          <w:t>pers@nierstichting.nl</w:t>
        </w:r>
      </w:hyperlink>
      <w:r w:rsidR="00DF0CFC">
        <w:t xml:space="preserve"> </w:t>
      </w:r>
      <w:r w:rsidR="005056E2">
        <w:t>–</w:t>
      </w:r>
      <w:r w:rsidR="00DF0CFC">
        <w:t xml:space="preserve"> </w:t>
      </w:r>
      <w:r w:rsidR="005056E2">
        <w:t>06-21542055</w:t>
      </w:r>
      <w:r w:rsidR="1A184AF3">
        <w:t xml:space="preserve"> </w:t>
      </w:r>
      <w:r>
        <w:br/>
      </w:r>
      <w:hyperlink r:id="rId14">
        <w:r w:rsidR="38482EDE" w:rsidRPr="28D27DB8">
          <w:rPr>
            <w:rStyle w:val="Hyperlink"/>
          </w:rPr>
          <w:t>www.nierstichting.nl/weekvandenieren</w:t>
        </w:r>
      </w:hyperlink>
    </w:p>
    <w:p w14:paraId="04316182" w14:textId="77777777" w:rsidR="002B5BDA" w:rsidRDefault="002B5BDA" w:rsidP="0082264F">
      <w:pPr>
        <w:autoSpaceDE w:val="0"/>
        <w:autoSpaceDN w:val="0"/>
        <w:adjustRightInd w:val="0"/>
        <w:rPr>
          <w:rFonts w:cs="Arial"/>
          <w:b/>
        </w:rPr>
      </w:pPr>
    </w:p>
    <w:p w14:paraId="673A3782" w14:textId="77777777" w:rsidR="002B5BDA" w:rsidRDefault="002B5BDA" w:rsidP="0082264F">
      <w:pPr>
        <w:autoSpaceDE w:val="0"/>
        <w:autoSpaceDN w:val="0"/>
        <w:adjustRightInd w:val="0"/>
        <w:rPr>
          <w:rFonts w:cs="Arial"/>
          <w:b/>
        </w:rPr>
      </w:pPr>
    </w:p>
    <w:p w14:paraId="71166220" w14:textId="6292A8B1" w:rsidR="0082264F" w:rsidRPr="00362532" w:rsidRDefault="0082264F" w:rsidP="0082264F">
      <w:pPr>
        <w:autoSpaceDE w:val="0"/>
        <w:autoSpaceDN w:val="0"/>
        <w:adjustRightInd w:val="0"/>
        <w:rPr>
          <w:rFonts w:eastAsiaTheme="minorHAnsi" w:cs="Arial"/>
          <w:lang w:eastAsia="en-US"/>
        </w:rPr>
      </w:pPr>
      <w:r w:rsidRPr="0010319A">
        <w:rPr>
          <w:rFonts w:cs="Arial"/>
          <w:b/>
        </w:rPr>
        <w:t>Over de Nierstichting</w:t>
      </w:r>
      <w:r>
        <w:rPr>
          <w:rFonts w:cs="Arial"/>
          <w:b/>
        </w:rPr>
        <w:br/>
      </w:r>
      <w:r w:rsidR="00F34216" w:rsidRPr="00F34216">
        <w:rPr>
          <w:rFonts w:cs="Arial"/>
        </w:rPr>
        <w:t>Eén op de tien Nederlanders heeft nierschade en dit aantal blijft groeien. Chronische nierschade dreigt wereldwijd doodsoorzaak nummer vijf te worden. Dit kunnen en willen we niet accepteren. Het is tijd om het tij te keren. Om nierziekten te voorkomen, behandelen en – uiteindelijk – te genezen.</w:t>
      </w:r>
    </w:p>
    <w:p w14:paraId="02BF50C4" w14:textId="77777777" w:rsidR="0082264F" w:rsidRPr="00362532" w:rsidRDefault="0082264F" w:rsidP="0082264F">
      <w:pPr>
        <w:autoSpaceDE w:val="0"/>
        <w:autoSpaceDN w:val="0"/>
        <w:adjustRightInd w:val="0"/>
        <w:rPr>
          <w:rFonts w:eastAsiaTheme="minorHAnsi" w:cs="Arial"/>
          <w:lang w:eastAsia="en-US"/>
        </w:rPr>
      </w:pPr>
    </w:p>
    <w:p w14:paraId="4FB87B0A" w14:textId="5CACED8D" w:rsidR="0064721E" w:rsidRPr="0064721E" w:rsidRDefault="0064721E" w:rsidP="0064721E">
      <w:pPr>
        <w:autoSpaceDE w:val="0"/>
        <w:autoSpaceDN w:val="0"/>
        <w:adjustRightInd w:val="0"/>
        <w:rPr>
          <w:rFonts w:eastAsiaTheme="minorHAnsi" w:cs="Arial"/>
          <w:lang w:val="en-US" w:eastAsia="en-US"/>
        </w:rPr>
      </w:pPr>
      <w:r w:rsidRPr="0064721E">
        <w:rPr>
          <w:rFonts w:eastAsiaTheme="minorHAnsi" w:cs="Arial"/>
          <w:lang w:eastAsia="en-US"/>
        </w:rPr>
        <w:t>Daarom voeren we deze strijd niet alleen</w:t>
      </w:r>
      <w:r>
        <w:rPr>
          <w:rFonts w:eastAsiaTheme="minorHAnsi" w:cs="Arial"/>
          <w:lang w:eastAsia="en-US"/>
        </w:rPr>
        <w:t>, m</w:t>
      </w:r>
      <w:r w:rsidRPr="0064721E">
        <w:rPr>
          <w:rFonts w:eastAsiaTheme="minorHAnsi" w:cs="Arial"/>
          <w:lang w:eastAsia="en-US"/>
        </w:rPr>
        <w:t>aar met patiënten, zorgprofessionals, wetenschappers, vrijwilligers, donateurs en erflaters en beleidsmakers. Alleen door krachten te bundelen komen we tot oplossingen die er écht toe doen.​</w:t>
      </w:r>
      <w:r w:rsidR="00EF7383">
        <w:rPr>
          <w:rFonts w:eastAsiaTheme="minorHAnsi" w:cs="Arial"/>
          <w:lang w:eastAsia="en-US"/>
        </w:rPr>
        <w:t xml:space="preserve"> </w:t>
      </w:r>
      <w:r w:rsidRPr="0064721E">
        <w:rPr>
          <w:rFonts w:eastAsiaTheme="minorHAnsi" w:cs="Arial"/>
          <w:lang w:eastAsia="en-US"/>
        </w:rPr>
        <w:t>Met een frisse blik en strijdlust pakken we de uitdagingen op die niemand anders durft aan te gaan. We luisteren naar de behoeften van nierpatiënten, gaan het gesprek aan en maken écht verschil. Voor hen. Voor hun omgeving.</w:t>
      </w:r>
    </w:p>
    <w:p w14:paraId="0D38C8D0" w14:textId="77777777" w:rsidR="0082264F" w:rsidRPr="002C1D1F" w:rsidRDefault="0082264F" w:rsidP="0082264F">
      <w:pPr>
        <w:contextualSpacing/>
        <w:rPr>
          <w:rFonts w:cs="Arial"/>
        </w:rPr>
      </w:pPr>
      <w:hyperlink r:id="rId15" w:history="1">
        <w:r w:rsidRPr="002C1D1F">
          <w:rPr>
            <w:rStyle w:val="Hyperlink"/>
            <w:rFonts w:cs="Arial"/>
          </w:rPr>
          <w:t>www.nierstichting.nl</w:t>
        </w:r>
      </w:hyperlink>
    </w:p>
    <w:p w14:paraId="1432F994" w14:textId="77777777" w:rsidR="00922438" w:rsidRPr="00403355" w:rsidRDefault="00922438" w:rsidP="00461871">
      <w:pPr>
        <w:contextualSpacing/>
        <w:rPr>
          <w:rFonts w:cs="Arial"/>
          <w:b/>
        </w:rPr>
      </w:pPr>
    </w:p>
    <w:p w14:paraId="029D4E87" w14:textId="77777777" w:rsidR="00922438" w:rsidRPr="00403355" w:rsidRDefault="00922438" w:rsidP="00461871">
      <w:pPr>
        <w:contextualSpacing/>
        <w:rPr>
          <w:rFonts w:cs="Arial"/>
          <w:b/>
        </w:rPr>
      </w:pPr>
    </w:p>
    <w:p w14:paraId="67DA4784" w14:textId="77777777" w:rsidR="00922438" w:rsidRPr="00403355" w:rsidRDefault="00922438" w:rsidP="00461871">
      <w:pPr>
        <w:contextualSpacing/>
        <w:rPr>
          <w:rFonts w:cs="Arial"/>
          <w:b/>
        </w:rPr>
      </w:pPr>
    </w:p>
    <w:p w14:paraId="3BF66ED1" w14:textId="77777777" w:rsidR="00922438" w:rsidRPr="00403355" w:rsidRDefault="00922438" w:rsidP="00461871">
      <w:pPr>
        <w:contextualSpacing/>
        <w:rPr>
          <w:rFonts w:cs="Arial"/>
          <w:b/>
        </w:rPr>
      </w:pPr>
    </w:p>
    <w:p w14:paraId="53914F9C" w14:textId="22958250" w:rsidR="00AD203D" w:rsidRPr="00461871" w:rsidRDefault="00AD203D" w:rsidP="00461871"/>
    <w:sectPr w:rsidR="00AD203D" w:rsidRPr="00461871" w:rsidSect="00D83CA2">
      <w:headerReference w:type="even" r:id="rId16"/>
      <w:headerReference w:type="default" r:id="rId17"/>
      <w:footerReference w:type="even" r:id="rId18"/>
      <w:footerReference w:type="default" r:id="rId19"/>
      <w:headerReference w:type="first" r:id="rId20"/>
      <w:footerReference w:type="first" r:id="rId21"/>
      <w:pgSz w:w="11906" w:h="16838"/>
      <w:pgMar w:top="2268" w:right="1440" w:bottom="567" w:left="1797"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0AFDD" w14:textId="77777777" w:rsidR="00EF366D" w:rsidRDefault="00EF366D" w:rsidP="00AF30FD">
      <w:r>
        <w:separator/>
      </w:r>
    </w:p>
  </w:endnote>
  <w:endnote w:type="continuationSeparator" w:id="0">
    <w:p w14:paraId="13473936" w14:textId="77777777" w:rsidR="00EF366D" w:rsidRDefault="00EF366D" w:rsidP="00AF30FD">
      <w:r>
        <w:continuationSeparator/>
      </w:r>
    </w:p>
  </w:endnote>
  <w:endnote w:type="continuationNotice" w:id="1">
    <w:p w14:paraId="4A1C63B9" w14:textId="77777777" w:rsidR="00EF366D" w:rsidRDefault="00EF3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D5DA" w14:textId="77777777" w:rsidR="00D05F5C" w:rsidRDefault="00D05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AF85" w14:textId="77777777" w:rsidR="00D05F5C" w:rsidRDefault="00D05F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FC90" w14:textId="77777777" w:rsidR="00D05F5C" w:rsidRDefault="00D05F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671B" w14:textId="77777777" w:rsidR="00EF366D" w:rsidRDefault="00EF366D" w:rsidP="00AF30FD">
      <w:r>
        <w:separator/>
      </w:r>
    </w:p>
  </w:footnote>
  <w:footnote w:type="continuationSeparator" w:id="0">
    <w:p w14:paraId="3C6AFE0A" w14:textId="77777777" w:rsidR="00EF366D" w:rsidRDefault="00EF366D" w:rsidP="00AF30FD">
      <w:r>
        <w:continuationSeparator/>
      </w:r>
    </w:p>
  </w:footnote>
  <w:footnote w:type="continuationNotice" w:id="1">
    <w:p w14:paraId="01CA82D9" w14:textId="77777777" w:rsidR="00EF366D" w:rsidRDefault="00EF3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6BD8" w14:textId="77777777" w:rsidR="00D05F5C" w:rsidRDefault="00D05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72F6" w14:textId="4242C560" w:rsidR="00277EC4" w:rsidRDefault="003E3374" w:rsidP="00EE7A55">
    <w:pPr>
      <w:pStyle w:val="Koptekst"/>
      <w:jc w:val="center"/>
    </w:pPr>
    <w:r>
      <w:rPr>
        <w:noProof/>
      </w:rPr>
      <w:drawing>
        <wp:anchor distT="0" distB="0" distL="114300" distR="114300" simplePos="0" relativeHeight="251658240" behindDoc="1" locked="0" layoutInCell="1" allowOverlap="1" wp14:anchorId="7D61DCFC" wp14:editId="2270D682">
          <wp:simplePos x="0" y="0"/>
          <wp:positionH relativeFrom="column">
            <wp:posOffset>-922020</wp:posOffset>
          </wp:positionH>
          <wp:positionV relativeFrom="paragraph">
            <wp:posOffset>-556895</wp:posOffset>
          </wp:positionV>
          <wp:extent cx="1304925" cy="1183005"/>
          <wp:effectExtent l="0" t="0" r="0" b="0"/>
          <wp:wrapNone/>
          <wp:docPr id="5257987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1830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8C36" w14:textId="77777777" w:rsidR="00D05F5C" w:rsidRDefault="00D05F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09A1B0F"/>
    <w:multiLevelType w:val="hybridMultilevel"/>
    <w:tmpl w:val="9A227718"/>
    <w:lvl w:ilvl="0" w:tplc="5C00FA8A">
      <w:start w:val="1"/>
      <w:numFmt w:val="bullet"/>
      <w:lvlText w:val=""/>
      <w:lvlJc w:val="left"/>
      <w:pPr>
        <w:tabs>
          <w:tab w:val="num" w:pos="720"/>
        </w:tabs>
        <w:ind w:left="720" w:hanging="360"/>
      </w:pPr>
      <w:rPr>
        <w:rFonts w:ascii="Symbol" w:hAnsi="Symbol" w:hint="default"/>
      </w:rPr>
    </w:lvl>
    <w:lvl w:ilvl="1" w:tplc="2996BC06">
      <w:start w:val="1"/>
      <w:numFmt w:val="bullet"/>
      <w:lvlText w:val=""/>
      <w:lvlJc w:val="left"/>
      <w:pPr>
        <w:tabs>
          <w:tab w:val="num" w:pos="1440"/>
        </w:tabs>
        <w:ind w:left="1440" w:hanging="360"/>
      </w:pPr>
      <w:rPr>
        <w:rFonts w:ascii="Symbol" w:hAnsi="Symbol" w:hint="default"/>
      </w:rPr>
    </w:lvl>
    <w:lvl w:ilvl="2" w:tplc="A5D6B04C" w:tentative="1">
      <w:start w:val="1"/>
      <w:numFmt w:val="bullet"/>
      <w:lvlText w:val=""/>
      <w:lvlJc w:val="left"/>
      <w:pPr>
        <w:tabs>
          <w:tab w:val="num" w:pos="2160"/>
        </w:tabs>
        <w:ind w:left="2160" w:hanging="360"/>
      </w:pPr>
      <w:rPr>
        <w:rFonts w:ascii="Symbol" w:hAnsi="Symbol" w:hint="default"/>
      </w:rPr>
    </w:lvl>
    <w:lvl w:ilvl="3" w:tplc="D152F5B4" w:tentative="1">
      <w:start w:val="1"/>
      <w:numFmt w:val="bullet"/>
      <w:lvlText w:val=""/>
      <w:lvlJc w:val="left"/>
      <w:pPr>
        <w:tabs>
          <w:tab w:val="num" w:pos="2880"/>
        </w:tabs>
        <w:ind w:left="2880" w:hanging="360"/>
      </w:pPr>
      <w:rPr>
        <w:rFonts w:ascii="Symbol" w:hAnsi="Symbol" w:hint="default"/>
      </w:rPr>
    </w:lvl>
    <w:lvl w:ilvl="4" w:tplc="C51690EA" w:tentative="1">
      <w:start w:val="1"/>
      <w:numFmt w:val="bullet"/>
      <w:lvlText w:val=""/>
      <w:lvlJc w:val="left"/>
      <w:pPr>
        <w:tabs>
          <w:tab w:val="num" w:pos="3600"/>
        </w:tabs>
        <w:ind w:left="3600" w:hanging="360"/>
      </w:pPr>
      <w:rPr>
        <w:rFonts w:ascii="Symbol" w:hAnsi="Symbol" w:hint="default"/>
      </w:rPr>
    </w:lvl>
    <w:lvl w:ilvl="5" w:tplc="E2101782" w:tentative="1">
      <w:start w:val="1"/>
      <w:numFmt w:val="bullet"/>
      <w:lvlText w:val=""/>
      <w:lvlJc w:val="left"/>
      <w:pPr>
        <w:tabs>
          <w:tab w:val="num" w:pos="4320"/>
        </w:tabs>
        <w:ind w:left="4320" w:hanging="360"/>
      </w:pPr>
      <w:rPr>
        <w:rFonts w:ascii="Symbol" w:hAnsi="Symbol" w:hint="default"/>
      </w:rPr>
    </w:lvl>
    <w:lvl w:ilvl="6" w:tplc="26AAD518" w:tentative="1">
      <w:start w:val="1"/>
      <w:numFmt w:val="bullet"/>
      <w:lvlText w:val=""/>
      <w:lvlJc w:val="left"/>
      <w:pPr>
        <w:tabs>
          <w:tab w:val="num" w:pos="5040"/>
        </w:tabs>
        <w:ind w:left="5040" w:hanging="360"/>
      </w:pPr>
      <w:rPr>
        <w:rFonts w:ascii="Symbol" w:hAnsi="Symbol" w:hint="default"/>
      </w:rPr>
    </w:lvl>
    <w:lvl w:ilvl="7" w:tplc="81ECA4C8" w:tentative="1">
      <w:start w:val="1"/>
      <w:numFmt w:val="bullet"/>
      <w:lvlText w:val=""/>
      <w:lvlJc w:val="left"/>
      <w:pPr>
        <w:tabs>
          <w:tab w:val="num" w:pos="5760"/>
        </w:tabs>
        <w:ind w:left="5760" w:hanging="360"/>
      </w:pPr>
      <w:rPr>
        <w:rFonts w:ascii="Symbol" w:hAnsi="Symbol" w:hint="default"/>
      </w:rPr>
    </w:lvl>
    <w:lvl w:ilvl="8" w:tplc="32B8458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DA57D1E"/>
    <w:multiLevelType w:val="hybridMultilevel"/>
    <w:tmpl w:val="694AAD26"/>
    <w:lvl w:ilvl="0" w:tplc="2DD25048">
      <w:start w:val="1"/>
      <w:numFmt w:val="bullet"/>
      <w:lvlText w:val=""/>
      <w:lvlJc w:val="left"/>
      <w:pPr>
        <w:tabs>
          <w:tab w:val="num" w:pos="720"/>
        </w:tabs>
        <w:ind w:left="720" w:hanging="360"/>
      </w:pPr>
      <w:rPr>
        <w:rFonts w:ascii="Symbol" w:hAnsi="Symbol" w:hint="default"/>
      </w:rPr>
    </w:lvl>
    <w:lvl w:ilvl="1" w:tplc="6FF23A42">
      <w:start w:val="1"/>
      <w:numFmt w:val="bullet"/>
      <w:lvlText w:val=""/>
      <w:lvlJc w:val="left"/>
      <w:pPr>
        <w:tabs>
          <w:tab w:val="num" w:pos="1440"/>
        </w:tabs>
        <w:ind w:left="1440" w:hanging="360"/>
      </w:pPr>
      <w:rPr>
        <w:rFonts w:ascii="Symbol" w:hAnsi="Symbol" w:hint="default"/>
      </w:rPr>
    </w:lvl>
    <w:lvl w:ilvl="2" w:tplc="424E1B88">
      <w:start w:val="1"/>
      <w:numFmt w:val="bullet"/>
      <w:lvlText w:val=""/>
      <w:lvlJc w:val="left"/>
      <w:pPr>
        <w:tabs>
          <w:tab w:val="num" w:pos="2160"/>
        </w:tabs>
        <w:ind w:left="2160" w:hanging="360"/>
      </w:pPr>
      <w:rPr>
        <w:rFonts w:ascii="Symbol" w:hAnsi="Symbol" w:hint="default"/>
      </w:rPr>
    </w:lvl>
    <w:lvl w:ilvl="3" w:tplc="9C585CBA">
      <w:start w:val="1"/>
      <w:numFmt w:val="bullet"/>
      <w:lvlText w:val=""/>
      <w:lvlJc w:val="left"/>
      <w:pPr>
        <w:tabs>
          <w:tab w:val="num" w:pos="2880"/>
        </w:tabs>
        <w:ind w:left="2880" w:hanging="360"/>
      </w:pPr>
      <w:rPr>
        <w:rFonts w:ascii="Symbol" w:hAnsi="Symbol" w:hint="default"/>
      </w:rPr>
    </w:lvl>
    <w:lvl w:ilvl="4" w:tplc="B942C23C">
      <w:start w:val="1"/>
      <w:numFmt w:val="bullet"/>
      <w:lvlText w:val=""/>
      <w:lvlJc w:val="left"/>
      <w:pPr>
        <w:tabs>
          <w:tab w:val="num" w:pos="3600"/>
        </w:tabs>
        <w:ind w:left="3600" w:hanging="360"/>
      </w:pPr>
      <w:rPr>
        <w:rFonts w:ascii="Symbol" w:hAnsi="Symbol" w:hint="default"/>
      </w:rPr>
    </w:lvl>
    <w:lvl w:ilvl="5" w:tplc="F60E125A">
      <w:start w:val="1"/>
      <w:numFmt w:val="bullet"/>
      <w:lvlText w:val=""/>
      <w:lvlJc w:val="left"/>
      <w:pPr>
        <w:tabs>
          <w:tab w:val="num" w:pos="4320"/>
        </w:tabs>
        <w:ind w:left="4320" w:hanging="360"/>
      </w:pPr>
      <w:rPr>
        <w:rFonts w:ascii="Symbol" w:hAnsi="Symbol" w:hint="default"/>
      </w:rPr>
    </w:lvl>
    <w:lvl w:ilvl="6" w:tplc="49CA32EC">
      <w:start w:val="1"/>
      <w:numFmt w:val="bullet"/>
      <w:lvlText w:val=""/>
      <w:lvlJc w:val="left"/>
      <w:pPr>
        <w:tabs>
          <w:tab w:val="num" w:pos="5040"/>
        </w:tabs>
        <w:ind w:left="5040" w:hanging="360"/>
      </w:pPr>
      <w:rPr>
        <w:rFonts w:ascii="Symbol" w:hAnsi="Symbol" w:hint="default"/>
      </w:rPr>
    </w:lvl>
    <w:lvl w:ilvl="7" w:tplc="02BAEF4C">
      <w:start w:val="1"/>
      <w:numFmt w:val="bullet"/>
      <w:lvlText w:val=""/>
      <w:lvlJc w:val="left"/>
      <w:pPr>
        <w:tabs>
          <w:tab w:val="num" w:pos="5760"/>
        </w:tabs>
        <w:ind w:left="5760" w:hanging="360"/>
      </w:pPr>
      <w:rPr>
        <w:rFonts w:ascii="Symbol" w:hAnsi="Symbol" w:hint="default"/>
      </w:rPr>
    </w:lvl>
    <w:lvl w:ilvl="8" w:tplc="E5823DBA">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90E3736"/>
    <w:multiLevelType w:val="hybridMultilevel"/>
    <w:tmpl w:val="E8DE49D2"/>
    <w:lvl w:ilvl="0" w:tplc="B45248F8">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BA05BFA"/>
    <w:multiLevelType w:val="hybridMultilevel"/>
    <w:tmpl w:val="24960002"/>
    <w:lvl w:ilvl="0" w:tplc="27DC909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993D95"/>
    <w:multiLevelType w:val="hybridMultilevel"/>
    <w:tmpl w:val="878C6D52"/>
    <w:lvl w:ilvl="0" w:tplc="9B80F60A">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E4A139B"/>
    <w:multiLevelType w:val="hybridMultilevel"/>
    <w:tmpl w:val="5F3E279A"/>
    <w:lvl w:ilvl="0" w:tplc="081A21CE">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62133260"/>
    <w:multiLevelType w:val="hybridMultilevel"/>
    <w:tmpl w:val="0FF804C4"/>
    <w:lvl w:ilvl="0" w:tplc="2EE20584">
      <w:numFmt w:val="bullet"/>
      <w:lvlText w:val="-"/>
      <w:lvlJc w:val="left"/>
      <w:pPr>
        <w:ind w:left="1440" w:hanging="360"/>
      </w:pPr>
      <w:rPr>
        <w:rFonts w:ascii="Calibri" w:eastAsia="Calibr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6E551367"/>
    <w:multiLevelType w:val="hybridMultilevel"/>
    <w:tmpl w:val="03484BBE"/>
    <w:lvl w:ilvl="0" w:tplc="06069434">
      <w:start w:val="1"/>
      <w:numFmt w:val="bullet"/>
      <w:lvlText w:val="•"/>
      <w:lvlJc w:val="left"/>
      <w:pPr>
        <w:tabs>
          <w:tab w:val="num" w:pos="720"/>
        </w:tabs>
        <w:ind w:left="720" w:hanging="360"/>
      </w:pPr>
      <w:rPr>
        <w:rFonts w:ascii="Arial" w:hAnsi="Arial" w:hint="default"/>
      </w:rPr>
    </w:lvl>
    <w:lvl w:ilvl="1" w:tplc="3252F48C">
      <w:start w:val="1"/>
      <w:numFmt w:val="bullet"/>
      <w:lvlText w:val="•"/>
      <w:lvlJc w:val="left"/>
      <w:pPr>
        <w:tabs>
          <w:tab w:val="num" w:pos="1440"/>
        </w:tabs>
        <w:ind w:left="1440" w:hanging="360"/>
      </w:pPr>
      <w:rPr>
        <w:rFonts w:ascii="Arial" w:hAnsi="Arial" w:hint="default"/>
      </w:rPr>
    </w:lvl>
    <w:lvl w:ilvl="2" w:tplc="4894DA8C" w:tentative="1">
      <w:start w:val="1"/>
      <w:numFmt w:val="bullet"/>
      <w:lvlText w:val="•"/>
      <w:lvlJc w:val="left"/>
      <w:pPr>
        <w:tabs>
          <w:tab w:val="num" w:pos="2160"/>
        </w:tabs>
        <w:ind w:left="2160" w:hanging="360"/>
      </w:pPr>
      <w:rPr>
        <w:rFonts w:ascii="Arial" w:hAnsi="Arial" w:hint="default"/>
      </w:rPr>
    </w:lvl>
    <w:lvl w:ilvl="3" w:tplc="DCD0CA28" w:tentative="1">
      <w:start w:val="1"/>
      <w:numFmt w:val="bullet"/>
      <w:lvlText w:val="•"/>
      <w:lvlJc w:val="left"/>
      <w:pPr>
        <w:tabs>
          <w:tab w:val="num" w:pos="2880"/>
        </w:tabs>
        <w:ind w:left="2880" w:hanging="360"/>
      </w:pPr>
      <w:rPr>
        <w:rFonts w:ascii="Arial" w:hAnsi="Arial" w:hint="default"/>
      </w:rPr>
    </w:lvl>
    <w:lvl w:ilvl="4" w:tplc="FD4CFB04" w:tentative="1">
      <w:start w:val="1"/>
      <w:numFmt w:val="bullet"/>
      <w:lvlText w:val="•"/>
      <w:lvlJc w:val="left"/>
      <w:pPr>
        <w:tabs>
          <w:tab w:val="num" w:pos="3600"/>
        </w:tabs>
        <w:ind w:left="3600" w:hanging="360"/>
      </w:pPr>
      <w:rPr>
        <w:rFonts w:ascii="Arial" w:hAnsi="Arial" w:hint="default"/>
      </w:rPr>
    </w:lvl>
    <w:lvl w:ilvl="5" w:tplc="5318548C" w:tentative="1">
      <w:start w:val="1"/>
      <w:numFmt w:val="bullet"/>
      <w:lvlText w:val="•"/>
      <w:lvlJc w:val="left"/>
      <w:pPr>
        <w:tabs>
          <w:tab w:val="num" w:pos="4320"/>
        </w:tabs>
        <w:ind w:left="4320" w:hanging="360"/>
      </w:pPr>
      <w:rPr>
        <w:rFonts w:ascii="Arial" w:hAnsi="Arial" w:hint="default"/>
      </w:rPr>
    </w:lvl>
    <w:lvl w:ilvl="6" w:tplc="DA4E919C" w:tentative="1">
      <w:start w:val="1"/>
      <w:numFmt w:val="bullet"/>
      <w:lvlText w:val="•"/>
      <w:lvlJc w:val="left"/>
      <w:pPr>
        <w:tabs>
          <w:tab w:val="num" w:pos="5040"/>
        </w:tabs>
        <w:ind w:left="5040" w:hanging="360"/>
      </w:pPr>
      <w:rPr>
        <w:rFonts w:ascii="Arial" w:hAnsi="Arial" w:hint="default"/>
      </w:rPr>
    </w:lvl>
    <w:lvl w:ilvl="7" w:tplc="7DA49C14" w:tentative="1">
      <w:start w:val="1"/>
      <w:numFmt w:val="bullet"/>
      <w:lvlText w:val="•"/>
      <w:lvlJc w:val="left"/>
      <w:pPr>
        <w:tabs>
          <w:tab w:val="num" w:pos="5760"/>
        </w:tabs>
        <w:ind w:left="5760" w:hanging="360"/>
      </w:pPr>
      <w:rPr>
        <w:rFonts w:ascii="Arial" w:hAnsi="Arial" w:hint="default"/>
      </w:rPr>
    </w:lvl>
    <w:lvl w:ilvl="8" w:tplc="57DAC2D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F880B50"/>
    <w:multiLevelType w:val="hybridMultilevel"/>
    <w:tmpl w:val="B17ECC58"/>
    <w:lvl w:ilvl="0" w:tplc="309AF7A8">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2973331">
    <w:abstractNumId w:val="5"/>
  </w:num>
  <w:num w:numId="2" w16cid:durableId="292950209">
    <w:abstractNumId w:val="0"/>
  </w:num>
  <w:num w:numId="3" w16cid:durableId="1574855658">
    <w:abstractNumId w:val="8"/>
  </w:num>
  <w:num w:numId="4" w16cid:durableId="269630528">
    <w:abstractNumId w:val="1"/>
  </w:num>
  <w:num w:numId="5" w16cid:durableId="616834470">
    <w:abstractNumId w:val="2"/>
  </w:num>
  <w:num w:numId="6" w16cid:durableId="1369179691">
    <w:abstractNumId w:val="4"/>
  </w:num>
  <w:num w:numId="7" w16cid:durableId="1055816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508176">
    <w:abstractNumId w:val="9"/>
  </w:num>
  <w:num w:numId="9" w16cid:durableId="1227297849">
    <w:abstractNumId w:val="6"/>
  </w:num>
  <w:num w:numId="10" w16cid:durableId="983390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3F"/>
    <w:rsid w:val="00000A8D"/>
    <w:rsid w:val="00000C1A"/>
    <w:rsid w:val="000109F5"/>
    <w:rsid w:val="00010EB7"/>
    <w:rsid w:val="000123B1"/>
    <w:rsid w:val="000148A3"/>
    <w:rsid w:val="00016A57"/>
    <w:rsid w:val="0002146C"/>
    <w:rsid w:val="0002715C"/>
    <w:rsid w:val="0003692A"/>
    <w:rsid w:val="00040896"/>
    <w:rsid w:val="00041D3D"/>
    <w:rsid w:val="000521ED"/>
    <w:rsid w:val="00052EF8"/>
    <w:rsid w:val="00054AC8"/>
    <w:rsid w:val="000664A7"/>
    <w:rsid w:val="00070526"/>
    <w:rsid w:val="0007513A"/>
    <w:rsid w:val="00075F62"/>
    <w:rsid w:val="00076BBA"/>
    <w:rsid w:val="00084DBD"/>
    <w:rsid w:val="00092FDE"/>
    <w:rsid w:val="000955FC"/>
    <w:rsid w:val="000A1FE7"/>
    <w:rsid w:val="000A295C"/>
    <w:rsid w:val="000A417D"/>
    <w:rsid w:val="000A5F60"/>
    <w:rsid w:val="000A7F88"/>
    <w:rsid w:val="000B3DB3"/>
    <w:rsid w:val="000B4986"/>
    <w:rsid w:val="000C0871"/>
    <w:rsid w:val="000C1563"/>
    <w:rsid w:val="000C7061"/>
    <w:rsid w:val="000C7DCF"/>
    <w:rsid w:val="000D17EB"/>
    <w:rsid w:val="000E1B81"/>
    <w:rsid w:val="000E1F5C"/>
    <w:rsid w:val="000E2657"/>
    <w:rsid w:val="000E3C54"/>
    <w:rsid w:val="000E6781"/>
    <w:rsid w:val="000E775D"/>
    <w:rsid w:val="000F18DC"/>
    <w:rsid w:val="000F59B1"/>
    <w:rsid w:val="000F66D5"/>
    <w:rsid w:val="000F7155"/>
    <w:rsid w:val="00101444"/>
    <w:rsid w:val="0010263C"/>
    <w:rsid w:val="0010319A"/>
    <w:rsid w:val="00104685"/>
    <w:rsid w:val="00111207"/>
    <w:rsid w:val="00114A9B"/>
    <w:rsid w:val="00115C59"/>
    <w:rsid w:val="00121477"/>
    <w:rsid w:val="0012379A"/>
    <w:rsid w:val="00125C1F"/>
    <w:rsid w:val="00130725"/>
    <w:rsid w:val="0013548B"/>
    <w:rsid w:val="00135A6C"/>
    <w:rsid w:val="001360BA"/>
    <w:rsid w:val="00140B39"/>
    <w:rsid w:val="00141090"/>
    <w:rsid w:val="00142C92"/>
    <w:rsid w:val="00161085"/>
    <w:rsid w:val="00166115"/>
    <w:rsid w:val="00167AD1"/>
    <w:rsid w:val="00175071"/>
    <w:rsid w:val="00176879"/>
    <w:rsid w:val="00182AB2"/>
    <w:rsid w:val="00184076"/>
    <w:rsid w:val="001843E9"/>
    <w:rsid w:val="001867AB"/>
    <w:rsid w:val="0019599A"/>
    <w:rsid w:val="001A030A"/>
    <w:rsid w:val="001A3519"/>
    <w:rsid w:val="001A6B8C"/>
    <w:rsid w:val="001B16C1"/>
    <w:rsid w:val="001C1975"/>
    <w:rsid w:val="001C2F17"/>
    <w:rsid w:val="001D549F"/>
    <w:rsid w:val="001D7A3F"/>
    <w:rsid w:val="001E09AC"/>
    <w:rsid w:val="001E0EE6"/>
    <w:rsid w:val="001E5723"/>
    <w:rsid w:val="001F5A99"/>
    <w:rsid w:val="001F7EE6"/>
    <w:rsid w:val="002000B7"/>
    <w:rsid w:val="002051E8"/>
    <w:rsid w:val="00205CBF"/>
    <w:rsid w:val="0021487F"/>
    <w:rsid w:val="00216D12"/>
    <w:rsid w:val="00223A3C"/>
    <w:rsid w:val="00223FAB"/>
    <w:rsid w:val="00224B7D"/>
    <w:rsid w:val="0023010C"/>
    <w:rsid w:val="002301A4"/>
    <w:rsid w:val="00234B4D"/>
    <w:rsid w:val="0023654C"/>
    <w:rsid w:val="0025223F"/>
    <w:rsid w:val="00261090"/>
    <w:rsid w:val="002619C2"/>
    <w:rsid w:val="0026219B"/>
    <w:rsid w:val="00265801"/>
    <w:rsid w:val="0027581D"/>
    <w:rsid w:val="00275AD7"/>
    <w:rsid w:val="00275C43"/>
    <w:rsid w:val="00276C53"/>
    <w:rsid w:val="00277DE5"/>
    <w:rsid w:val="00277EC4"/>
    <w:rsid w:val="00285728"/>
    <w:rsid w:val="0029527D"/>
    <w:rsid w:val="0029722C"/>
    <w:rsid w:val="00297E45"/>
    <w:rsid w:val="002A0569"/>
    <w:rsid w:val="002A59D6"/>
    <w:rsid w:val="002A617B"/>
    <w:rsid w:val="002A6626"/>
    <w:rsid w:val="002A69AD"/>
    <w:rsid w:val="002A6BC9"/>
    <w:rsid w:val="002A7416"/>
    <w:rsid w:val="002A7CC2"/>
    <w:rsid w:val="002B0341"/>
    <w:rsid w:val="002B43EB"/>
    <w:rsid w:val="002B5052"/>
    <w:rsid w:val="002B5800"/>
    <w:rsid w:val="002B5BDA"/>
    <w:rsid w:val="002B6E6C"/>
    <w:rsid w:val="002B7E8F"/>
    <w:rsid w:val="002C1337"/>
    <w:rsid w:val="002C3349"/>
    <w:rsid w:val="002C4179"/>
    <w:rsid w:val="002C4604"/>
    <w:rsid w:val="002C4B05"/>
    <w:rsid w:val="002C5D8B"/>
    <w:rsid w:val="002D04F4"/>
    <w:rsid w:val="002D0A53"/>
    <w:rsid w:val="002D11EF"/>
    <w:rsid w:val="002D734F"/>
    <w:rsid w:val="002D7507"/>
    <w:rsid w:val="002E18C0"/>
    <w:rsid w:val="002E349F"/>
    <w:rsid w:val="002E4F53"/>
    <w:rsid w:val="002E5B34"/>
    <w:rsid w:val="002F60A5"/>
    <w:rsid w:val="002F6F81"/>
    <w:rsid w:val="002F78A6"/>
    <w:rsid w:val="00300211"/>
    <w:rsid w:val="003009A0"/>
    <w:rsid w:val="00302409"/>
    <w:rsid w:val="00303A1C"/>
    <w:rsid w:val="00310707"/>
    <w:rsid w:val="00315FE0"/>
    <w:rsid w:val="00316A4D"/>
    <w:rsid w:val="00324E70"/>
    <w:rsid w:val="0033597D"/>
    <w:rsid w:val="00340908"/>
    <w:rsid w:val="00342E73"/>
    <w:rsid w:val="00345B04"/>
    <w:rsid w:val="003460C6"/>
    <w:rsid w:val="00346202"/>
    <w:rsid w:val="00357E53"/>
    <w:rsid w:val="003624F0"/>
    <w:rsid w:val="00364D1E"/>
    <w:rsid w:val="0037072E"/>
    <w:rsid w:val="003870B3"/>
    <w:rsid w:val="003911CB"/>
    <w:rsid w:val="0039221F"/>
    <w:rsid w:val="00395040"/>
    <w:rsid w:val="003958FE"/>
    <w:rsid w:val="003A228B"/>
    <w:rsid w:val="003A254D"/>
    <w:rsid w:val="003A4DA9"/>
    <w:rsid w:val="003B1518"/>
    <w:rsid w:val="003B3D87"/>
    <w:rsid w:val="003B5354"/>
    <w:rsid w:val="003B6977"/>
    <w:rsid w:val="003B6A01"/>
    <w:rsid w:val="003C1070"/>
    <w:rsid w:val="003C206F"/>
    <w:rsid w:val="003C22B0"/>
    <w:rsid w:val="003C2546"/>
    <w:rsid w:val="003C2649"/>
    <w:rsid w:val="003C28BC"/>
    <w:rsid w:val="003C609B"/>
    <w:rsid w:val="003D0472"/>
    <w:rsid w:val="003D0AF4"/>
    <w:rsid w:val="003D21D1"/>
    <w:rsid w:val="003D2329"/>
    <w:rsid w:val="003D3838"/>
    <w:rsid w:val="003D6428"/>
    <w:rsid w:val="003E0416"/>
    <w:rsid w:val="003E3374"/>
    <w:rsid w:val="003E3687"/>
    <w:rsid w:val="003E496B"/>
    <w:rsid w:val="003E5ED0"/>
    <w:rsid w:val="003E6621"/>
    <w:rsid w:val="003E6BFB"/>
    <w:rsid w:val="003F546D"/>
    <w:rsid w:val="0040325C"/>
    <w:rsid w:val="00403355"/>
    <w:rsid w:val="00405133"/>
    <w:rsid w:val="00411931"/>
    <w:rsid w:val="004120FD"/>
    <w:rsid w:val="004122BF"/>
    <w:rsid w:val="00415662"/>
    <w:rsid w:val="00417554"/>
    <w:rsid w:val="00420863"/>
    <w:rsid w:val="00420CA1"/>
    <w:rsid w:val="004218C7"/>
    <w:rsid w:val="0043159F"/>
    <w:rsid w:val="004424ED"/>
    <w:rsid w:val="004426EC"/>
    <w:rsid w:val="004459AA"/>
    <w:rsid w:val="00445D16"/>
    <w:rsid w:val="00450F4F"/>
    <w:rsid w:val="00451EA5"/>
    <w:rsid w:val="00461871"/>
    <w:rsid w:val="00461B95"/>
    <w:rsid w:val="00466F30"/>
    <w:rsid w:val="0046721A"/>
    <w:rsid w:val="00480EF1"/>
    <w:rsid w:val="00483CA4"/>
    <w:rsid w:val="00495607"/>
    <w:rsid w:val="004971E2"/>
    <w:rsid w:val="004A2A46"/>
    <w:rsid w:val="004A2F72"/>
    <w:rsid w:val="004A36CA"/>
    <w:rsid w:val="004A4546"/>
    <w:rsid w:val="004A4F22"/>
    <w:rsid w:val="004A5E89"/>
    <w:rsid w:val="004A6BB0"/>
    <w:rsid w:val="004A6D79"/>
    <w:rsid w:val="004A7604"/>
    <w:rsid w:val="004A7B5E"/>
    <w:rsid w:val="004B6725"/>
    <w:rsid w:val="004B6B9D"/>
    <w:rsid w:val="004C1535"/>
    <w:rsid w:val="004C1C76"/>
    <w:rsid w:val="004C2810"/>
    <w:rsid w:val="004C2E9F"/>
    <w:rsid w:val="004C5FEF"/>
    <w:rsid w:val="004D0084"/>
    <w:rsid w:val="004D0371"/>
    <w:rsid w:val="004D1450"/>
    <w:rsid w:val="004E150E"/>
    <w:rsid w:val="004E5A73"/>
    <w:rsid w:val="004F22F8"/>
    <w:rsid w:val="005046C2"/>
    <w:rsid w:val="0050473D"/>
    <w:rsid w:val="005056E2"/>
    <w:rsid w:val="00505AF9"/>
    <w:rsid w:val="00506D17"/>
    <w:rsid w:val="005116ED"/>
    <w:rsid w:val="0051549F"/>
    <w:rsid w:val="00520FCF"/>
    <w:rsid w:val="005248F2"/>
    <w:rsid w:val="005259D4"/>
    <w:rsid w:val="00526593"/>
    <w:rsid w:val="00530FEB"/>
    <w:rsid w:val="00531308"/>
    <w:rsid w:val="00534715"/>
    <w:rsid w:val="00540C1F"/>
    <w:rsid w:val="00542CBD"/>
    <w:rsid w:val="005476A8"/>
    <w:rsid w:val="005515D6"/>
    <w:rsid w:val="0055279E"/>
    <w:rsid w:val="00553CA5"/>
    <w:rsid w:val="00557751"/>
    <w:rsid w:val="00560F37"/>
    <w:rsid w:val="00560F55"/>
    <w:rsid w:val="00562A9A"/>
    <w:rsid w:val="00562CD3"/>
    <w:rsid w:val="00563C04"/>
    <w:rsid w:val="00563FF2"/>
    <w:rsid w:val="00564277"/>
    <w:rsid w:val="0056702B"/>
    <w:rsid w:val="0057051A"/>
    <w:rsid w:val="00580E19"/>
    <w:rsid w:val="005811B8"/>
    <w:rsid w:val="00590E67"/>
    <w:rsid w:val="00594DF1"/>
    <w:rsid w:val="00595669"/>
    <w:rsid w:val="0059642E"/>
    <w:rsid w:val="00597C79"/>
    <w:rsid w:val="005A1742"/>
    <w:rsid w:val="005A36AE"/>
    <w:rsid w:val="005A5D3F"/>
    <w:rsid w:val="005A61FB"/>
    <w:rsid w:val="005A6664"/>
    <w:rsid w:val="005A72AC"/>
    <w:rsid w:val="005A78C6"/>
    <w:rsid w:val="005A7C8B"/>
    <w:rsid w:val="005B04EE"/>
    <w:rsid w:val="005B68AF"/>
    <w:rsid w:val="005B717A"/>
    <w:rsid w:val="005C1F0C"/>
    <w:rsid w:val="005C3969"/>
    <w:rsid w:val="005D0646"/>
    <w:rsid w:val="005D0BB2"/>
    <w:rsid w:val="005D19FC"/>
    <w:rsid w:val="005D4264"/>
    <w:rsid w:val="005D634B"/>
    <w:rsid w:val="005E0C87"/>
    <w:rsid w:val="005E2331"/>
    <w:rsid w:val="005E747F"/>
    <w:rsid w:val="005F04B6"/>
    <w:rsid w:val="005F2C85"/>
    <w:rsid w:val="005F3B45"/>
    <w:rsid w:val="005F75DB"/>
    <w:rsid w:val="00600EA5"/>
    <w:rsid w:val="00607391"/>
    <w:rsid w:val="00607BC0"/>
    <w:rsid w:val="00615718"/>
    <w:rsid w:val="006178D9"/>
    <w:rsid w:val="00617C1D"/>
    <w:rsid w:val="006208B8"/>
    <w:rsid w:val="00623267"/>
    <w:rsid w:val="00623CE8"/>
    <w:rsid w:val="006273F8"/>
    <w:rsid w:val="006276C4"/>
    <w:rsid w:val="00627721"/>
    <w:rsid w:val="0063028D"/>
    <w:rsid w:val="00631FDF"/>
    <w:rsid w:val="006325AD"/>
    <w:rsid w:val="00636515"/>
    <w:rsid w:val="00640301"/>
    <w:rsid w:val="00641FCA"/>
    <w:rsid w:val="006449B7"/>
    <w:rsid w:val="006451E5"/>
    <w:rsid w:val="006470D0"/>
    <w:rsid w:val="0064721E"/>
    <w:rsid w:val="0064734B"/>
    <w:rsid w:val="0065659D"/>
    <w:rsid w:val="00666607"/>
    <w:rsid w:val="006711B1"/>
    <w:rsid w:val="00671431"/>
    <w:rsid w:val="00672520"/>
    <w:rsid w:val="00674EA4"/>
    <w:rsid w:val="00680332"/>
    <w:rsid w:val="00683D7B"/>
    <w:rsid w:val="006867C6"/>
    <w:rsid w:val="00686DF2"/>
    <w:rsid w:val="006A3280"/>
    <w:rsid w:val="006A3E1B"/>
    <w:rsid w:val="006A408F"/>
    <w:rsid w:val="006A6D32"/>
    <w:rsid w:val="006B1FC9"/>
    <w:rsid w:val="006B2C90"/>
    <w:rsid w:val="006B5287"/>
    <w:rsid w:val="006B72CC"/>
    <w:rsid w:val="006B7830"/>
    <w:rsid w:val="006C0E6F"/>
    <w:rsid w:val="006C2FDA"/>
    <w:rsid w:val="006C3801"/>
    <w:rsid w:val="006C54D6"/>
    <w:rsid w:val="006D3C08"/>
    <w:rsid w:val="006D6BB1"/>
    <w:rsid w:val="006E2A11"/>
    <w:rsid w:val="006E338F"/>
    <w:rsid w:val="006E385C"/>
    <w:rsid w:val="006E3C51"/>
    <w:rsid w:val="006E718B"/>
    <w:rsid w:val="006F2272"/>
    <w:rsid w:val="006F2C39"/>
    <w:rsid w:val="006F3510"/>
    <w:rsid w:val="006F5CF4"/>
    <w:rsid w:val="00700E16"/>
    <w:rsid w:val="00702CF0"/>
    <w:rsid w:val="00705E39"/>
    <w:rsid w:val="0070796B"/>
    <w:rsid w:val="007122BB"/>
    <w:rsid w:val="00721752"/>
    <w:rsid w:val="007225A3"/>
    <w:rsid w:val="00722BF9"/>
    <w:rsid w:val="00722D67"/>
    <w:rsid w:val="00722F4C"/>
    <w:rsid w:val="00723F04"/>
    <w:rsid w:val="00725102"/>
    <w:rsid w:val="00725F9B"/>
    <w:rsid w:val="00726779"/>
    <w:rsid w:val="007330EA"/>
    <w:rsid w:val="00736410"/>
    <w:rsid w:val="00736B04"/>
    <w:rsid w:val="00742482"/>
    <w:rsid w:val="00744A86"/>
    <w:rsid w:val="00750E98"/>
    <w:rsid w:val="007568E1"/>
    <w:rsid w:val="007623A6"/>
    <w:rsid w:val="007624AA"/>
    <w:rsid w:val="00763F26"/>
    <w:rsid w:val="007648EA"/>
    <w:rsid w:val="00773ED6"/>
    <w:rsid w:val="0077530B"/>
    <w:rsid w:val="00775636"/>
    <w:rsid w:val="00777D4E"/>
    <w:rsid w:val="00780795"/>
    <w:rsid w:val="00781535"/>
    <w:rsid w:val="007816A1"/>
    <w:rsid w:val="00781F25"/>
    <w:rsid w:val="00783012"/>
    <w:rsid w:val="007A111A"/>
    <w:rsid w:val="007A171E"/>
    <w:rsid w:val="007A2F55"/>
    <w:rsid w:val="007B10ED"/>
    <w:rsid w:val="007B1318"/>
    <w:rsid w:val="007B2571"/>
    <w:rsid w:val="007C016D"/>
    <w:rsid w:val="007C0AE2"/>
    <w:rsid w:val="007C1084"/>
    <w:rsid w:val="007C2484"/>
    <w:rsid w:val="007C39C3"/>
    <w:rsid w:val="007C7D3C"/>
    <w:rsid w:val="007D18B8"/>
    <w:rsid w:val="007D543D"/>
    <w:rsid w:val="007D6B34"/>
    <w:rsid w:val="007E195E"/>
    <w:rsid w:val="007E2CAC"/>
    <w:rsid w:val="007E6DF1"/>
    <w:rsid w:val="007F10AB"/>
    <w:rsid w:val="007F1846"/>
    <w:rsid w:val="007F3B14"/>
    <w:rsid w:val="007F3D17"/>
    <w:rsid w:val="007F3ED5"/>
    <w:rsid w:val="007F5186"/>
    <w:rsid w:val="007F7D54"/>
    <w:rsid w:val="0080097A"/>
    <w:rsid w:val="00800EBE"/>
    <w:rsid w:val="00802222"/>
    <w:rsid w:val="008119E3"/>
    <w:rsid w:val="008128D9"/>
    <w:rsid w:val="00813DA6"/>
    <w:rsid w:val="008173FD"/>
    <w:rsid w:val="0082264F"/>
    <w:rsid w:val="00822A43"/>
    <w:rsid w:val="0082439D"/>
    <w:rsid w:val="00824840"/>
    <w:rsid w:val="008277F9"/>
    <w:rsid w:val="00827CF1"/>
    <w:rsid w:val="008335D4"/>
    <w:rsid w:val="008335F8"/>
    <w:rsid w:val="0084319F"/>
    <w:rsid w:val="00845E00"/>
    <w:rsid w:val="00852025"/>
    <w:rsid w:val="00855335"/>
    <w:rsid w:val="008657B0"/>
    <w:rsid w:val="0087146F"/>
    <w:rsid w:val="0087156E"/>
    <w:rsid w:val="00874014"/>
    <w:rsid w:val="00875C32"/>
    <w:rsid w:val="008761F6"/>
    <w:rsid w:val="00877D25"/>
    <w:rsid w:val="00883653"/>
    <w:rsid w:val="00884815"/>
    <w:rsid w:val="00892248"/>
    <w:rsid w:val="00893417"/>
    <w:rsid w:val="00894A59"/>
    <w:rsid w:val="00897894"/>
    <w:rsid w:val="008A0ABB"/>
    <w:rsid w:val="008A3944"/>
    <w:rsid w:val="008A3AE6"/>
    <w:rsid w:val="008A4046"/>
    <w:rsid w:val="008B0223"/>
    <w:rsid w:val="008C52B3"/>
    <w:rsid w:val="008C780B"/>
    <w:rsid w:val="008D2459"/>
    <w:rsid w:val="008D2839"/>
    <w:rsid w:val="008D3C2B"/>
    <w:rsid w:val="008D6F67"/>
    <w:rsid w:val="008D776F"/>
    <w:rsid w:val="008E56A5"/>
    <w:rsid w:val="008E5F3B"/>
    <w:rsid w:val="008E7F45"/>
    <w:rsid w:val="008F31E0"/>
    <w:rsid w:val="008F6968"/>
    <w:rsid w:val="008F69ED"/>
    <w:rsid w:val="008F74E1"/>
    <w:rsid w:val="00903900"/>
    <w:rsid w:val="00912854"/>
    <w:rsid w:val="0092079E"/>
    <w:rsid w:val="00922438"/>
    <w:rsid w:val="0092269D"/>
    <w:rsid w:val="009258C4"/>
    <w:rsid w:val="00926139"/>
    <w:rsid w:val="0092681D"/>
    <w:rsid w:val="00926865"/>
    <w:rsid w:val="00930776"/>
    <w:rsid w:val="009335DC"/>
    <w:rsid w:val="00934730"/>
    <w:rsid w:val="0093717C"/>
    <w:rsid w:val="00940AEF"/>
    <w:rsid w:val="00944297"/>
    <w:rsid w:val="00956732"/>
    <w:rsid w:val="009574ED"/>
    <w:rsid w:val="00960CC4"/>
    <w:rsid w:val="00963599"/>
    <w:rsid w:val="00963F65"/>
    <w:rsid w:val="00970816"/>
    <w:rsid w:val="009717CF"/>
    <w:rsid w:val="00975D48"/>
    <w:rsid w:val="00980D5F"/>
    <w:rsid w:val="0098331C"/>
    <w:rsid w:val="00986618"/>
    <w:rsid w:val="00990298"/>
    <w:rsid w:val="00995C6D"/>
    <w:rsid w:val="00995E7E"/>
    <w:rsid w:val="00997031"/>
    <w:rsid w:val="009A06BA"/>
    <w:rsid w:val="009A21CA"/>
    <w:rsid w:val="009A46AE"/>
    <w:rsid w:val="009B1312"/>
    <w:rsid w:val="009B3EE8"/>
    <w:rsid w:val="009B46FD"/>
    <w:rsid w:val="009C4B15"/>
    <w:rsid w:val="009D7D22"/>
    <w:rsid w:val="009E0EDF"/>
    <w:rsid w:val="009E258A"/>
    <w:rsid w:val="009E36DB"/>
    <w:rsid w:val="009E5805"/>
    <w:rsid w:val="009E6AAE"/>
    <w:rsid w:val="009F169B"/>
    <w:rsid w:val="009F298E"/>
    <w:rsid w:val="009F4F47"/>
    <w:rsid w:val="009F6E3E"/>
    <w:rsid w:val="00A011C1"/>
    <w:rsid w:val="00A01348"/>
    <w:rsid w:val="00A01AE7"/>
    <w:rsid w:val="00A03BA2"/>
    <w:rsid w:val="00A05D39"/>
    <w:rsid w:val="00A0620F"/>
    <w:rsid w:val="00A0636F"/>
    <w:rsid w:val="00A108F6"/>
    <w:rsid w:val="00A116D5"/>
    <w:rsid w:val="00A14D02"/>
    <w:rsid w:val="00A14E85"/>
    <w:rsid w:val="00A172D8"/>
    <w:rsid w:val="00A1750C"/>
    <w:rsid w:val="00A205D5"/>
    <w:rsid w:val="00A24C04"/>
    <w:rsid w:val="00A25B08"/>
    <w:rsid w:val="00A2745C"/>
    <w:rsid w:val="00A359C1"/>
    <w:rsid w:val="00A35E97"/>
    <w:rsid w:val="00A36CAC"/>
    <w:rsid w:val="00A419F5"/>
    <w:rsid w:val="00A431DD"/>
    <w:rsid w:val="00A45880"/>
    <w:rsid w:val="00A52F17"/>
    <w:rsid w:val="00A53264"/>
    <w:rsid w:val="00A62411"/>
    <w:rsid w:val="00A6407A"/>
    <w:rsid w:val="00A64402"/>
    <w:rsid w:val="00A736CA"/>
    <w:rsid w:val="00A7601B"/>
    <w:rsid w:val="00A76FD5"/>
    <w:rsid w:val="00A77B39"/>
    <w:rsid w:val="00A8110B"/>
    <w:rsid w:val="00A87F0F"/>
    <w:rsid w:val="00A9347B"/>
    <w:rsid w:val="00A9604F"/>
    <w:rsid w:val="00AA051D"/>
    <w:rsid w:val="00AA5893"/>
    <w:rsid w:val="00AA5CB9"/>
    <w:rsid w:val="00AA7D7F"/>
    <w:rsid w:val="00AB372D"/>
    <w:rsid w:val="00AB45B2"/>
    <w:rsid w:val="00AC04FB"/>
    <w:rsid w:val="00AC231B"/>
    <w:rsid w:val="00AC247A"/>
    <w:rsid w:val="00AD203D"/>
    <w:rsid w:val="00AD5024"/>
    <w:rsid w:val="00AF116C"/>
    <w:rsid w:val="00AF2738"/>
    <w:rsid w:val="00AF30FD"/>
    <w:rsid w:val="00AF347D"/>
    <w:rsid w:val="00B028B2"/>
    <w:rsid w:val="00B03B5D"/>
    <w:rsid w:val="00B054FF"/>
    <w:rsid w:val="00B1083A"/>
    <w:rsid w:val="00B13731"/>
    <w:rsid w:val="00B173FC"/>
    <w:rsid w:val="00B2029A"/>
    <w:rsid w:val="00B202F0"/>
    <w:rsid w:val="00B21D97"/>
    <w:rsid w:val="00B26506"/>
    <w:rsid w:val="00B27BE6"/>
    <w:rsid w:val="00B34F34"/>
    <w:rsid w:val="00B35E8E"/>
    <w:rsid w:val="00B40469"/>
    <w:rsid w:val="00B4125E"/>
    <w:rsid w:val="00B44D26"/>
    <w:rsid w:val="00B45220"/>
    <w:rsid w:val="00B51F7C"/>
    <w:rsid w:val="00B53ED0"/>
    <w:rsid w:val="00B57102"/>
    <w:rsid w:val="00B57EDF"/>
    <w:rsid w:val="00B60617"/>
    <w:rsid w:val="00B613BE"/>
    <w:rsid w:val="00B737D1"/>
    <w:rsid w:val="00B77E8F"/>
    <w:rsid w:val="00B77F2A"/>
    <w:rsid w:val="00B816AA"/>
    <w:rsid w:val="00B85681"/>
    <w:rsid w:val="00B915CC"/>
    <w:rsid w:val="00B927ED"/>
    <w:rsid w:val="00B933C3"/>
    <w:rsid w:val="00B938EB"/>
    <w:rsid w:val="00B95DB3"/>
    <w:rsid w:val="00BA1813"/>
    <w:rsid w:val="00BA5779"/>
    <w:rsid w:val="00BA5B86"/>
    <w:rsid w:val="00BB047E"/>
    <w:rsid w:val="00BB2D0F"/>
    <w:rsid w:val="00BB4A65"/>
    <w:rsid w:val="00BC495B"/>
    <w:rsid w:val="00BC6230"/>
    <w:rsid w:val="00BC6614"/>
    <w:rsid w:val="00BC7C49"/>
    <w:rsid w:val="00BD148F"/>
    <w:rsid w:val="00BD7D8E"/>
    <w:rsid w:val="00BE004B"/>
    <w:rsid w:val="00BE7E90"/>
    <w:rsid w:val="00BF108C"/>
    <w:rsid w:val="00BF131A"/>
    <w:rsid w:val="00BF370D"/>
    <w:rsid w:val="00BF4105"/>
    <w:rsid w:val="00BF5603"/>
    <w:rsid w:val="00BF71BB"/>
    <w:rsid w:val="00BFEF19"/>
    <w:rsid w:val="00C005AE"/>
    <w:rsid w:val="00C017E4"/>
    <w:rsid w:val="00C01915"/>
    <w:rsid w:val="00C03003"/>
    <w:rsid w:val="00C0542B"/>
    <w:rsid w:val="00C152B4"/>
    <w:rsid w:val="00C21A17"/>
    <w:rsid w:val="00C22659"/>
    <w:rsid w:val="00C24D04"/>
    <w:rsid w:val="00C277FC"/>
    <w:rsid w:val="00C36C2C"/>
    <w:rsid w:val="00C42626"/>
    <w:rsid w:val="00C44EA0"/>
    <w:rsid w:val="00C4501D"/>
    <w:rsid w:val="00C45C73"/>
    <w:rsid w:val="00C46E3F"/>
    <w:rsid w:val="00C52265"/>
    <w:rsid w:val="00C662B0"/>
    <w:rsid w:val="00C72018"/>
    <w:rsid w:val="00C72209"/>
    <w:rsid w:val="00C7438C"/>
    <w:rsid w:val="00C74C2D"/>
    <w:rsid w:val="00C759F3"/>
    <w:rsid w:val="00C765FD"/>
    <w:rsid w:val="00C80794"/>
    <w:rsid w:val="00C80DAC"/>
    <w:rsid w:val="00C818B6"/>
    <w:rsid w:val="00C81A3B"/>
    <w:rsid w:val="00C81BBA"/>
    <w:rsid w:val="00C85E06"/>
    <w:rsid w:val="00C86E56"/>
    <w:rsid w:val="00C922DA"/>
    <w:rsid w:val="00C93D11"/>
    <w:rsid w:val="00CA6D9D"/>
    <w:rsid w:val="00CB0CE1"/>
    <w:rsid w:val="00CB1E21"/>
    <w:rsid w:val="00CB5B51"/>
    <w:rsid w:val="00CC5011"/>
    <w:rsid w:val="00CC6DFC"/>
    <w:rsid w:val="00CD1768"/>
    <w:rsid w:val="00CD2755"/>
    <w:rsid w:val="00CD6530"/>
    <w:rsid w:val="00CD6893"/>
    <w:rsid w:val="00CD791D"/>
    <w:rsid w:val="00CD79BA"/>
    <w:rsid w:val="00CE18F8"/>
    <w:rsid w:val="00CF02C4"/>
    <w:rsid w:val="00CF3DDB"/>
    <w:rsid w:val="00CF45FE"/>
    <w:rsid w:val="00D00065"/>
    <w:rsid w:val="00D00E6C"/>
    <w:rsid w:val="00D032FC"/>
    <w:rsid w:val="00D05858"/>
    <w:rsid w:val="00D05F5C"/>
    <w:rsid w:val="00D07016"/>
    <w:rsid w:val="00D1683E"/>
    <w:rsid w:val="00D16AE2"/>
    <w:rsid w:val="00D22E53"/>
    <w:rsid w:val="00D23485"/>
    <w:rsid w:val="00D27E10"/>
    <w:rsid w:val="00D374FA"/>
    <w:rsid w:val="00D40622"/>
    <w:rsid w:val="00D409A7"/>
    <w:rsid w:val="00D427E3"/>
    <w:rsid w:val="00D4371F"/>
    <w:rsid w:val="00D44A73"/>
    <w:rsid w:val="00D47C54"/>
    <w:rsid w:val="00D50121"/>
    <w:rsid w:val="00D55728"/>
    <w:rsid w:val="00D568CE"/>
    <w:rsid w:val="00D63C77"/>
    <w:rsid w:val="00D6675E"/>
    <w:rsid w:val="00D73414"/>
    <w:rsid w:val="00D734D0"/>
    <w:rsid w:val="00D738A3"/>
    <w:rsid w:val="00D82487"/>
    <w:rsid w:val="00D83CA2"/>
    <w:rsid w:val="00D86390"/>
    <w:rsid w:val="00D90D22"/>
    <w:rsid w:val="00DA0767"/>
    <w:rsid w:val="00DA2367"/>
    <w:rsid w:val="00DA330C"/>
    <w:rsid w:val="00DA3DCA"/>
    <w:rsid w:val="00DA44FD"/>
    <w:rsid w:val="00DA456F"/>
    <w:rsid w:val="00DA5A67"/>
    <w:rsid w:val="00DA613F"/>
    <w:rsid w:val="00DA660F"/>
    <w:rsid w:val="00DA6F49"/>
    <w:rsid w:val="00DB259E"/>
    <w:rsid w:val="00DC2D9F"/>
    <w:rsid w:val="00DC60B1"/>
    <w:rsid w:val="00DD4FED"/>
    <w:rsid w:val="00DD59CE"/>
    <w:rsid w:val="00DE0309"/>
    <w:rsid w:val="00DE13EA"/>
    <w:rsid w:val="00DF0468"/>
    <w:rsid w:val="00DF0CFC"/>
    <w:rsid w:val="00DF208B"/>
    <w:rsid w:val="00DF6191"/>
    <w:rsid w:val="00E00316"/>
    <w:rsid w:val="00E0244B"/>
    <w:rsid w:val="00E03E09"/>
    <w:rsid w:val="00E03E52"/>
    <w:rsid w:val="00E04312"/>
    <w:rsid w:val="00E1051C"/>
    <w:rsid w:val="00E122D7"/>
    <w:rsid w:val="00E1434F"/>
    <w:rsid w:val="00E15EBF"/>
    <w:rsid w:val="00E219EA"/>
    <w:rsid w:val="00E32DF0"/>
    <w:rsid w:val="00E36B12"/>
    <w:rsid w:val="00E42536"/>
    <w:rsid w:val="00E42D00"/>
    <w:rsid w:val="00E43C0B"/>
    <w:rsid w:val="00E44C0D"/>
    <w:rsid w:val="00E513E3"/>
    <w:rsid w:val="00E563D4"/>
    <w:rsid w:val="00E57CC5"/>
    <w:rsid w:val="00E57F30"/>
    <w:rsid w:val="00E62E84"/>
    <w:rsid w:val="00E6321C"/>
    <w:rsid w:val="00E66820"/>
    <w:rsid w:val="00E77762"/>
    <w:rsid w:val="00E8233D"/>
    <w:rsid w:val="00E838CE"/>
    <w:rsid w:val="00E84EDD"/>
    <w:rsid w:val="00E8535E"/>
    <w:rsid w:val="00E85F28"/>
    <w:rsid w:val="00E8649C"/>
    <w:rsid w:val="00E9476B"/>
    <w:rsid w:val="00EA1E3F"/>
    <w:rsid w:val="00EA1FE8"/>
    <w:rsid w:val="00EA3A2F"/>
    <w:rsid w:val="00EB54C7"/>
    <w:rsid w:val="00EB7D59"/>
    <w:rsid w:val="00EC0FF9"/>
    <w:rsid w:val="00EC1959"/>
    <w:rsid w:val="00EC4481"/>
    <w:rsid w:val="00EC6611"/>
    <w:rsid w:val="00EC66E3"/>
    <w:rsid w:val="00EC77B2"/>
    <w:rsid w:val="00ED0A17"/>
    <w:rsid w:val="00ED67EB"/>
    <w:rsid w:val="00EE09DA"/>
    <w:rsid w:val="00EE17A4"/>
    <w:rsid w:val="00EE1BA6"/>
    <w:rsid w:val="00EE65A4"/>
    <w:rsid w:val="00EE7A55"/>
    <w:rsid w:val="00EF02EA"/>
    <w:rsid w:val="00EF074F"/>
    <w:rsid w:val="00EF093D"/>
    <w:rsid w:val="00EF366D"/>
    <w:rsid w:val="00EF6EAF"/>
    <w:rsid w:val="00EF7383"/>
    <w:rsid w:val="00EF75A3"/>
    <w:rsid w:val="00F01883"/>
    <w:rsid w:val="00F10ADC"/>
    <w:rsid w:val="00F10B68"/>
    <w:rsid w:val="00F20921"/>
    <w:rsid w:val="00F23534"/>
    <w:rsid w:val="00F24E7B"/>
    <w:rsid w:val="00F25F97"/>
    <w:rsid w:val="00F316B2"/>
    <w:rsid w:val="00F332F7"/>
    <w:rsid w:val="00F34216"/>
    <w:rsid w:val="00F347F7"/>
    <w:rsid w:val="00F35AFB"/>
    <w:rsid w:val="00F36D75"/>
    <w:rsid w:val="00F40EB9"/>
    <w:rsid w:val="00F40F4F"/>
    <w:rsid w:val="00F42176"/>
    <w:rsid w:val="00F463A2"/>
    <w:rsid w:val="00F5347D"/>
    <w:rsid w:val="00F542AB"/>
    <w:rsid w:val="00F6057D"/>
    <w:rsid w:val="00F647D1"/>
    <w:rsid w:val="00F64EC7"/>
    <w:rsid w:val="00F730F2"/>
    <w:rsid w:val="00F73F22"/>
    <w:rsid w:val="00F7572F"/>
    <w:rsid w:val="00F7612C"/>
    <w:rsid w:val="00F812E6"/>
    <w:rsid w:val="00F8156D"/>
    <w:rsid w:val="00F817BF"/>
    <w:rsid w:val="00F83710"/>
    <w:rsid w:val="00F84561"/>
    <w:rsid w:val="00F84F1A"/>
    <w:rsid w:val="00F900BC"/>
    <w:rsid w:val="00F91D3A"/>
    <w:rsid w:val="00F955CC"/>
    <w:rsid w:val="00F97D86"/>
    <w:rsid w:val="00FA060D"/>
    <w:rsid w:val="00FA187C"/>
    <w:rsid w:val="00FA271D"/>
    <w:rsid w:val="00FA5CA1"/>
    <w:rsid w:val="00FB0267"/>
    <w:rsid w:val="00FB1811"/>
    <w:rsid w:val="00FB316A"/>
    <w:rsid w:val="00FB47E5"/>
    <w:rsid w:val="00FB4DFD"/>
    <w:rsid w:val="00FB507B"/>
    <w:rsid w:val="00FB58CE"/>
    <w:rsid w:val="00FB5F32"/>
    <w:rsid w:val="00FC7604"/>
    <w:rsid w:val="00FE018C"/>
    <w:rsid w:val="00FE1F54"/>
    <w:rsid w:val="00FE7D01"/>
    <w:rsid w:val="00FF5EAC"/>
    <w:rsid w:val="00FF61B0"/>
    <w:rsid w:val="00FF6543"/>
    <w:rsid w:val="00FF6F08"/>
    <w:rsid w:val="012B6E76"/>
    <w:rsid w:val="02223B6B"/>
    <w:rsid w:val="0252B4B8"/>
    <w:rsid w:val="02600F60"/>
    <w:rsid w:val="02ADD1AD"/>
    <w:rsid w:val="02F3CEA7"/>
    <w:rsid w:val="03C30480"/>
    <w:rsid w:val="03D9881E"/>
    <w:rsid w:val="03F62D0F"/>
    <w:rsid w:val="04AF31B4"/>
    <w:rsid w:val="059F1BD7"/>
    <w:rsid w:val="05DA661A"/>
    <w:rsid w:val="0640E980"/>
    <w:rsid w:val="0653C9C5"/>
    <w:rsid w:val="06570216"/>
    <w:rsid w:val="067914E7"/>
    <w:rsid w:val="07618ED0"/>
    <w:rsid w:val="0780CE8A"/>
    <w:rsid w:val="07D2B0BE"/>
    <w:rsid w:val="08D2D187"/>
    <w:rsid w:val="08D56CA9"/>
    <w:rsid w:val="097A485A"/>
    <w:rsid w:val="099895E3"/>
    <w:rsid w:val="09E65928"/>
    <w:rsid w:val="0B0184AB"/>
    <w:rsid w:val="0B0380F7"/>
    <w:rsid w:val="0C1C7252"/>
    <w:rsid w:val="0C1D6BCE"/>
    <w:rsid w:val="0CCEF2CF"/>
    <w:rsid w:val="0D04C438"/>
    <w:rsid w:val="0D932B35"/>
    <w:rsid w:val="0DFB3BA5"/>
    <w:rsid w:val="0E2A2EA1"/>
    <w:rsid w:val="0F726B76"/>
    <w:rsid w:val="0FB1B008"/>
    <w:rsid w:val="0FE53CF8"/>
    <w:rsid w:val="10EFCC77"/>
    <w:rsid w:val="11358FAA"/>
    <w:rsid w:val="11B46A50"/>
    <w:rsid w:val="1308C1D2"/>
    <w:rsid w:val="13233883"/>
    <w:rsid w:val="139C202B"/>
    <w:rsid w:val="13FB38CB"/>
    <w:rsid w:val="1458BDE2"/>
    <w:rsid w:val="14B366C1"/>
    <w:rsid w:val="151666DD"/>
    <w:rsid w:val="1598DEF2"/>
    <w:rsid w:val="16216F4D"/>
    <w:rsid w:val="16392384"/>
    <w:rsid w:val="1683520E"/>
    <w:rsid w:val="1775E1BF"/>
    <w:rsid w:val="17A58974"/>
    <w:rsid w:val="17A64335"/>
    <w:rsid w:val="1800C55D"/>
    <w:rsid w:val="18D67A55"/>
    <w:rsid w:val="1972D152"/>
    <w:rsid w:val="1A0E817A"/>
    <w:rsid w:val="1A184AF3"/>
    <w:rsid w:val="1A1FC109"/>
    <w:rsid w:val="1A8E0664"/>
    <w:rsid w:val="1B8C2B0D"/>
    <w:rsid w:val="1C02E2B8"/>
    <w:rsid w:val="1CCF21AC"/>
    <w:rsid w:val="1D1D3882"/>
    <w:rsid w:val="1E45F770"/>
    <w:rsid w:val="1E4E9CEF"/>
    <w:rsid w:val="1EF9DA4A"/>
    <w:rsid w:val="1F3660D1"/>
    <w:rsid w:val="1F945F1F"/>
    <w:rsid w:val="2257E25E"/>
    <w:rsid w:val="2302A6E8"/>
    <w:rsid w:val="231E7E57"/>
    <w:rsid w:val="235BE059"/>
    <w:rsid w:val="238C3414"/>
    <w:rsid w:val="241D9B8B"/>
    <w:rsid w:val="249EC250"/>
    <w:rsid w:val="2524E323"/>
    <w:rsid w:val="253C8AF2"/>
    <w:rsid w:val="25DC6B74"/>
    <w:rsid w:val="26B24548"/>
    <w:rsid w:val="273AFFDB"/>
    <w:rsid w:val="27792901"/>
    <w:rsid w:val="28D27DB8"/>
    <w:rsid w:val="28D7F0CA"/>
    <w:rsid w:val="29CFBD1A"/>
    <w:rsid w:val="29DFD106"/>
    <w:rsid w:val="2A076F65"/>
    <w:rsid w:val="2A9702D4"/>
    <w:rsid w:val="2B560BEE"/>
    <w:rsid w:val="2DE1E30B"/>
    <w:rsid w:val="2E65D932"/>
    <w:rsid w:val="2F313823"/>
    <w:rsid w:val="3096306A"/>
    <w:rsid w:val="30C14BC7"/>
    <w:rsid w:val="312EBDCB"/>
    <w:rsid w:val="31AD11D6"/>
    <w:rsid w:val="321889B4"/>
    <w:rsid w:val="32572F92"/>
    <w:rsid w:val="344195AD"/>
    <w:rsid w:val="34F0255A"/>
    <w:rsid w:val="356D9A4B"/>
    <w:rsid w:val="35B4B315"/>
    <w:rsid w:val="366194B3"/>
    <w:rsid w:val="36E1E626"/>
    <w:rsid w:val="3730C01C"/>
    <w:rsid w:val="378826CB"/>
    <w:rsid w:val="37EE4AC3"/>
    <w:rsid w:val="38482EDE"/>
    <w:rsid w:val="385B09D3"/>
    <w:rsid w:val="3870CA81"/>
    <w:rsid w:val="392EF9BF"/>
    <w:rsid w:val="39BC63BB"/>
    <w:rsid w:val="3A10498B"/>
    <w:rsid w:val="3AA53871"/>
    <w:rsid w:val="3AE10E0D"/>
    <w:rsid w:val="3B58341C"/>
    <w:rsid w:val="3C99AF24"/>
    <w:rsid w:val="3D29FB54"/>
    <w:rsid w:val="3E10CE44"/>
    <w:rsid w:val="3E4DCFB3"/>
    <w:rsid w:val="3F0BEB90"/>
    <w:rsid w:val="3F4CD076"/>
    <w:rsid w:val="3F6F1C24"/>
    <w:rsid w:val="403F3C34"/>
    <w:rsid w:val="40BB1E22"/>
    <w:rsid w:val="41A0D468"/>
    <w:rsid w:val="42617B27"/>
    <w:rsid w:val="428876D8"/>
    <w:rsid w:val="4291D8F4"/>
    <w:rsid w:val="43342A12"/>
    <w:rsid w:val="43859EEC"/>
    <w:rsid w:val="43C4B43F"/>
    <w:rsid w:val="45B8EC0D"/>
    <w:rsid w:val="45C1A49F"/>
    <w:rsid w:val="45DD9DA9"/>
    <w:rsid w:val="462D9B6F"/>
    <w:rsid w:val="462E5B31"/>
    <w:rsid w:val="46679B6B"/>
    <w:rsid w:val="46FC2611"/>
    <w:rsid w:val="470BF235"/>
    <w:rsid w:val="473330EA"/>
    <w:rsid w:val="4738451F"/>
    <w:rsid w:val="4743EE8E"/>
    <w:rsid w:val="47B7E736"/>
    <w:rsid w:val="48DCDC04"/>
    <w:rsid w:val="49002467"/>
    <w:rsid w:val="497F4FDF"/>
    <w:rsid w:val="49C7DF16"/>
    <w:rsid w:val="4A233E58"/>
    <w:rsid w:val="4AE99E3A"/>
    <w:rsid w:val="4AEEB2B1"/>
    <w:rsid w:val="4B15328C"/>
    <w:rsid w:val="4B1ADEBA"/>
    <w:rsid w:val="4B62D93C"/>
    <w:rsid w:val="4C512C4F"/>
    <w:rsid w:val="4E99A030"/>
    <w:rsid w:val="4EFF8F79"/>
    <w:rsid w:val="4F643B88"/>
    <w:rsid w:val="4F6E7974"/>
    <w:rsid w:val="504A2A04"/>
    <w:rsid w:val="5315572D"/>
    <w:rsid w:val="5339EBFD"/>
    <w:rsid w:val="53F4B073"/>
    <w:rsid w:val="5587509F"/>
    <w:rsid w:val="55BD5763"/>
    <w:rsid w:val="565B1822"/>
    <w:rsid w:val="5680CC17"/>
    <w:rsid w:val="56DF60B0"/>
    <w:rsid w:val="570BA1E5"/>
    <w:rsid w:val="571CB71D"/>
    <w:rsid w:val="576503EB"/>
    <w:rsid w:val="576B4E2A"/>
    <w:rsid w:val="5845AE86"/>
    <w:rsid w:val="58B8877E"/>
    <w:rsid w:val="58D2102E"/>
    <w:rsid w:val="5900D44C"/>
    <w:rsid w:val="5930F2C5"/>
    <w:rsid w:val="59553E8E"/>
    <w:rsid w:val="5965C39A"/>
    <w:rsid w:val="59793E16"/>
    <w:rsid w:val="59CB5BE1"/>
    <w:rsid w:val="59CDDAA8"/>
    <w:rsid w:val="59D1AC3F"/>
    <w:rsid w:val="5A36247F"/>
    <w:rsid w:val="5A477393"/>
    <w:rsid w:val="5A52AA4D"/>
    <w:rsid w:val="5AAE25C9"/>
    <w:rsid w:val="5B122053"/>
    <w:rsid w:val="5BE3B95B"/>
    <w:rsid w:val="5CFA1CB8"/>
    <w:rsid w:val="5E2B8471"/>
    <w:rsid w:val="5F08456C"/>
    <w:rsid w:val="60F2BDD4"/>
    <w:rsid w:val="61275011"/>
    <w:rsid w:val="61DED70F"/>
    <w:rsid w:val="6215711D"/>
    <w:rsid w:val="62EFA808"/>
    <w:rsid w:val="634E8742"/>
    <w:rsid w:val="6389CA57"/>
    <w:rsid w:val="639A1569"/>
    <w:rsid w:val="63DC831D"/>
    <w:rsid w:val="66C8F2FD"/>
    <w:rsid w:val="66CF4BF1"/>
    <w:rsid w:val="66E9194D"/>
    <w:rsid w:val="67526BC1"/>
    <w:rsid w:val="67F48F92"/>
    <w:rsid w:val="683D42ED"/>
    <w:rsid w:val="685DA0B6"/>
    <w:rsid w:val="6909FDCD"/>
    <w:rsid w:val="693BB0C0"/>
    <w:rsid w:val="6A41734B"/>
    <w:rsid w:val="6A4A1FB8"/>
    <w:rsid w:val="6B015D28"/>
    <w:rsid w:val="6B613742"/>
    <w:rsid w:val="6B9F7B36"/>
    <w:rsid w:val="6BA3ECFD"/>
    <w:rsid w:val="6C136D43"/>
    <w:rsid w:val="6CC56BCB"/>
    <w:rsid w:val="6D2B3B9F"/>
    <w:rsid w:val="6D42AFE4"/>
    <w:rsid w:val="6DACF7D3"/>
    <w:rsid w:val="6DBBFF00"/>
    <w:rsid w:val="6EED4AFE"/>
    <w:rsid w:val="6F45DA52"/>
    <w:rsid w:val="6FBCD4D0"/>
    <w:rsid w:val="6FD4CFCD"/>
    <w:rsid w:val="712591B3"/>
    <w:rsid w:val="717315EB"/>
    <w:rsid w:val="717F59E6"/>
    <w:rsid w:val="718EC5DB"/>
    <w:rsid w:val="723239A7"/>
    <w:rsid w:val="7279B4C7"/>
    <w:rsid w:val="729DCB2F"/>
    <w:rsid w:val="72B2524C"/>
    <w:rsid w:val="72EEC536"/>
    <w:rsid w:val="7389C776"/>
    <w:rsid w:val="73CCC0FF"/>
    <w:rsid w:val="73FC55BA"/>
    <w:rsid w:val="74931004"/>
    <w:rsid w:val="74CE3AB2"/>
    <w:rsid w:val="74D42FA4"/>
    <w:rsid w:val="74DF154F"/>
    <w:rsid w:val="755B7E3D"/>
    <w:rsid w:val="756F9191"/>
    <w:rsid w:val="7648E891"/>
    <w:rsid w:val="76A9D506"/>
    <w:rsid w:val="776D309B"/>
    <w:rsid w:val="779CDBCC"/>
    <w:rsid w:val="78B6AB79"/>
    <w:rsid w:val="78C38670"/>
    <w:rsid w:val="79A3F07F"/>
    <w:rsid w:val="79AC499B"/>
    <w:rsid w:val="7A799C3B"/>
    <w:rsid w:val="7AC4D705"/>
    <w:rsid w:val="7AD7A459"/>
    <w:rsid w:val="7B085A3B"/>
    <w:rsid w:val="7B3FC0E0"/>
    <w:rsid w:val="7C2327F5"/>
    <w:rsid w:val="7C2B5B75"/>
    <w:rsid w:val="7E0000A0"/>
    <w:rsid w:val="7E7BCAA8"/>
    <w:rsid w:val="7E99305B"/>
    <w:rsid w:val="7EE0C7AA"/>
    <w:rsid w:val="7FF04A0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2884A"/>
  <w15:docId w15:val="{C25F7791-20C5-4E14-B3E6-5E23EEC5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F546D"/>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nhideWhenUsed/>
    <w:rsid w:val="00A64402"/>
    <w:rPr>
      <w:color w:val="0000FF"/>
      <w:u w:val="single"/>
    </w:rPr>
  </w:style>
  <w:style w:type="character" w:styleId="Verwijzingopmerking">
    <w:name w:val="annotation reference"/>
    <w:uiPriority w:val="99"/>
    <w:rsid w:val="00813DA6"/>
    <w:rPr>
      <w:sz w:val="16"/>
      <w:szCs w:val="16"/>
    </w:rPr>
  </w:style>
  <w:style w:type="paragraph" w:styleId="Tekstopmerking">
    <w:name w:val="annotation text"/>
    <w:basedOn w:val="Standaard"/>
    <w:link w:val="TekstopmerkingChar"/>
    <w:uiPriority w:val="99"/>
    <w:rsid w:val="00813DA6"/>
  </w:style>
  <w:style w:type="character" w:customStyle="1" w:styleId="TekstopmerkingChar">
    <w:name w:val="Tekst opmerking Char"/>
    <w:link w:val="Tekstopmerking"/>
    <w:uiPriority w:val="99"/>
    <w:rsid w:val="00813DA6"/>
    <w:rPr>
      <w:rFonts w:ascii="Arial" w:hAnsi="Arial"/>
    </w:rPr>
  </w:style>
  <w:style w:type="paragraph" w:styleId="Onderwerpvanopmerking">
    <w:name w:val="annotation subject"/>
    <w:basedOn w:val="Tekstopmerking"/>
    <w:next w:val="Tekstopmerking"/>
    <w:link w:val="OnderwerpvanopmerkingChar"/>
    <w:rsid w:val="00813DA6"/>
    <w:rPr>
      <w:b/>
      <w:bCs/>
    </w:rPr>
  </w:style>
  <w:style w:type="character" w:customStyle="1" w:styleId="OnderwerpvanopmerkingChar">
    <w:name w:val="Onderwerp van opmerking Char"/>
    <w:link w:val="Onderwerpvanopmerking"/>
    <w:rsid w:val="00813DA6"/>
    <w:rPr>
      <w:rFonts w:ascii="Arial" w:hAnsi="Arial"/>
      <w:b/>
      <w:bCs/>
    </w:rPr>
  </w:style>
  <w:style w:type="paragraph" w:styleId="Ballontekst">
    <w:name w:val="Balloon Text"/>
    <w:basedOn w:val="Standaard"/>
    <w:link w:val="BallontekstChar"/>
    <w:rsid w:val="00813DA6"/>
    <w:rPr>
      <w:rFonts w:ascii="Tahoma" w:hAnsi="Tahoma" w:cs="Tahoma"/>
      <w:sz w:val="16"/>
      <w:szCs w:val="16"/>
    </w:rPr>
  </w:style>
  <w:style w:type="character" w:customStyle="1" w:styleId="BallontekstChar">
    <w:name w:val="Ballontekst Char"/>
    <w:link w:val="Ballontekst"/>
    <w:rsid w:val="00813DA6"/>
    <w:rPr>
      <w:rFonts w:ascii="Tahoma" w:hAnsi="Tahoma" w:cs="Tahoma"/>
      <w:sz w:val="16"/>
      <w:szCs w:val="16"/>
    </w:rPr>
  </w:style>
  <w:style w:type="character" w:styleId="GevolgdeHyperlink">
    <w:name w:val="FollowedHyperlink"/>
    <w:rsid w:val="00597C79"/>
    <w:rPr>
      <w:color w:val="800080"/>
      <w:u w:val="single"/>
    </w:rPr>
  </w:style>
  <w:style w:type="paragraph" w:styleId="Plattetekst2">
    <w:name w:val="Body Text 2"/>
    <w:basedOn w:val="Standaard"/>
    <w:link w:val="Plattetekst2Char"/>
    <w:unhideWhenUsed/>
    <w:rsid w:val="00A35E97"/>
    <w:pPr>
      <w:spacing w:line="280" w:lineRule="exact"/>
    </w:pPr>
    <w:rPr>
      <w:rFonts w:ascii="Frutiger 55 Roman" w:hAnsi="Frutiger 55 Roman"/>
      <w:b/>
    </w:rPr>
  </w:style>
  <w:style w:type="character" w:customStyle="1" w:styleId="Plattetekst2Char">
    <w:name w:val="Platte tekst 2 Char"/>
    <w:link w:val="Plattetekst2"/>
    <w:rsid w:val="00A35E97"/>
    <w:rPr>
      <w:rFonts w:ascii="Frutiger 55 Roman" w:hAnsi="Frutiger 55 Roman"/>
      <w:b/>
    </w:rPr>
  </w:style>
  <w:style w:type="paragraph" w:customStyle="1" w:styleId="Default">
    <w:name w:val="Default"/>
    <w:rsid w:val="00A35E97"/>
    <w:pPr>
      <w:autoSpaceDE w:val="0"/>
      <w:autoSpaceDN w:val="0"/>
      <w:adjustRightInd w:val="0"/>
    </w:pPr>
    <w:rPr>
      <w:rFonts w:ascii="Arial" w:hAnsi="Arial" w:cs="Arial"/>
      <w:color w:val="000000"/>
      <w:sz w:val="24"/>
      <w:szCs w:val="24"/>
      <w:lang w:val="en-US" w:eastAsia="en-US"/>
    </w:rPr>
  </w:style>
  <w:style w:type="character" w:styleId="Zwaar">
    <w:name w:val="Strong"/>
    <w:uiPriority w:val="22"/>
    <w:qFormat/>
    <w:rsid w:val="00DB259E"/>
    <w:rPr>
      <w:b/>
      <w:bCs/>
    </w:rPr>
  </w:style>
  <w:style w:type="paragraph" w:styleId="Lijstalinea">
    <w:name w:val="List Paragraph"/>
    <w:basedOn w:val="Standaard"/>
    <w:uiPriority w:val="34"/>
    <w:qFormat/>
    <w:rsid w:val="006E718B"/>
    <w:pPr>
      <w:spacing w:after="200" w:line="276" w:lineRule="auto"/>
      <w:ind w:left="720"/>
      <w:contextualSpacing/>
    </w:pPr>
    <w:rPr>
      <w:rFonts w:ascii="Calibri" w:eastAsia="Calibri" w:hAnsi="Calibri"/>
      <w:sz w:val="22"/>
      <w:szCs w:val="22"/>
      <w:lang w:eastAsia="en-US"/>
    </w:rPr>
  </w:style>
  <w:style w:type="paragraph" w:styleId="Koptekst">
    <w:name w:val="header"/>
    <w:basedOn w:val="Standaard"/>
    <w:link w:val="KoptekstChar"/>
    <w:unhideWhenUsed/>
    <w:rsid w:val="00AF30FD"/>
    <w:pPr>
      <w:tabs>
        <w:tab w:val="center" w:pos="4536"/>
        <w:tab w:val="right" w:pos="9072"/>
      </w:tabs>
    </w:pPr>
  </w:style>
  <w:style w:type="character" w:customStyle="1" w:styleId="KoptekstChar">
    <w:name w:val="Koptekst Char"/>
    <w:basedOn w:val="Standaardalinea-lettertype"/>
    <w:link w:val="Koptekst"/>
    <w:rsid w:val="00AF30FD"/>
    <w:rPr>
      <w:rFonts w:ascii="Arial" w:hAnsi="Arial"/>
    </w:rPr>
  </w:style>
  <w:style w:type="paragraph" w:styleId="Voettekst">
    <w:name w:val="footer"/>
    <w:basedOn w:val="Standaard"/>
    <w:link w:val="VoettekstChar"/>
    <w:unhideWhenUsed/>
    <w:rsid w:val="00AF30FD"/>
    <w:pPr>
      <w:tabs>
        <w:tab w:val="center" w:pos="4536"/>
        <w:tab w:val="right" w:pos="9072"/>
      </w:tabs>
    </w:pPr>
  </w:style>
  <w:style w:type="character" w:customStyle="1" w:styleId="VoettekstChar">
    <w:name w:val="Voettekst Char"/>
    <w:basedOn w:val="Standaardalinea-lettertype"/>
    <w:link w:val="Voettekst"/>
    <w:rsid w:val="00AF30FD"/>
    <w:rPr>
      <w:rFonts w:ascii="Arial" w:hAnsi="Arial"/>
    </w:rPr>
  </w:style>
  <w:style w:type="paragraph" w:customStyle="1" w:styleId="Plattetekst21">
    <w:name w:val="Platte tekst 21"/>
    <w:basedOn w:val="Standaard"/>
    <w:rsid w:val="00F955CC"/>
    <w:rPr>
      <w:b/>
    </w:rPr>
  </w:style>
  <w:style w:type="paragraph" w:styleId="Geenafstand">
    <w:name w:val="No Spacing"/>
    <w:uiPriority w:val="1"/>
    <w:qFormat/>
    <w:rsid w:val="006208B8"/>
    <w:rPr>
      <w:rFonts w:asciiTheme="minorHAnsi" w:eastAsiaTheme="minorHAnsi" w:hAnsiTheme="minorHAnsi" w:cstheme="minorBidi"/>
      <w:sz w:val="22"/>
      <w:szCs w:val="22"/>
      <w:lang w:eastAsia="en-US"/>
    </w:rPr>
  </w:style>
  <w:style w:type="paragraph" w:styleId="Normaalweb">
    <w:name w:val="Normal (Web)"/>
    <w:basedOn w:val="Standaard"/>
    <w:uiPriority w:val="99"/>
    <w:semiHidden/>
    <w:unhideWhenUsed/>
    <w:rsid w:val="005F3B45"/>
    <w:pPr>
      <w:spacing w:before="100" w:beforeAutospacing="1" w:after="100" w:afterAutospacing="1"/>
    </w:pPr>
    <w:rPr>
      <w:rFonts w:ascii="Times New Roman" w:hAnsi="Times New Roman"/>
      <w:sz w:val="24"/>
      <w:szCs w:val="24"/>
    </w:rPr>
  </w:style>
  <w:style w:type="character" w:styleId="Onopgelostemelding">
    <w:name w:val="Unresolved Mention"/>
    <w:basedOn w:val="Standaardalinea-lettertype"/>
    <w:uiPriority w:val="99"/>
    <w:semiHidden/>
    <w:unhideWhenUsed/>
    <w:rsid w:val="003B6A01"/>
    <w:rPr>
      <w:color w:val="605E5C"/>
      <w:shd w:val="clear" w:color="auto" w:fill="E1DFDD"/>
    </w:rPr>
  </w:style>
  <w:style w:type="paragraph" w:customStyle="1" w:styleId="pf0">
    <w:name w:val="pf0"/>
    <w:basedOn w:val="Standaard"/>
    <w:rsid w:val="008335F8"/>
    <w:pPr>
      <w:spacing w:before="100" w:beforeAutospacing="1" w:after="100" w:afterAutospacing="1"/>
    </w:pPr>
    <w:rPr>
      <w:rFonts w:ascii="Times New Roman" w:hAnsi="Times New Roman"/>
      <w:sz w:val="24"/>
      <w:szCs w:val="24"/>
    </w:rPr>
  </w:style>
  <w:style w:type="character" w:customStyle="1" w:styleId="cf01">
    <w:name w:val="cf01"/>
    <w:basedOn w:val="Standaardalinea-lettertype"/>
    <w:rsid w:val="008335F8"/>
    <w:rPr>
      <w:rFonts w:ascii="Segoe UI" w:hAnsi="Segoe UI" w:cs="Segoe UI" w:hint="default"/>
      <w:sz w:val="18"/>
      <w:szCs w:val="18"/>
    </w:rPr>
  </w:style>
  <w:style w:type="paragraph" w:customStyle="1" w:styleId="paragraph">
    <w:name w:val="paragraph"/>
    <w:basedOn w:val="Standaard"/>
    <w:rsid w:val="006C54D6"/>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6C54D6"/>
  </w:style>
  <w:style w:type="paragraph" w:styleId="Revisie">
    <w:name w:val="Revision"/>
    <w:hidden/>
    <w:uiPriority w:val="99"/>
    <w:semiHidden/>
    <w:rsid w:val="00EF02EA"/>
    <w:rPr>
      <w:rFonts w:ascii="Arial" w:hAnsi="Arial"/>
    </w:rPr>
  </w:style>
  <w:style w:type="character" w:styleId="Vermelding">
    <w:name w:val="Mention"/>
    <w:basedOn w:val="Standaardalinea-lettertype"/>
    <w:uiPriority w:val="99"/>
    <w:unhideWhenUsed/>
    <w:rsid w:val="004A7B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1296">
      <w:bodyDiv w:val="1"/>
      <w:marLeft w:val="0"/>
      <w:marRight w:val="0"/>
      <w:marTop w:val="0"/>
      <w:marBottom w:val="0"/>
      <w:divBdr>
        <w:top w:val="none" w:sz="0" w:space="0" w:color="auto"/>
        <w:left w:val="none" w:sz="0" w:space="0" w:color="auto"/>
        <w:bottom w:val="none" w:sz="0" w:space="0" w:color="auto"/>
        <w:right w:val="none" w:sz="0" w:space="0" w:color="auto"/>
      </w:divBdr>
    </w:div>
    <w:div w:id="199974023">
      <w:bodyDiv w:val="1"/>
      <w:marLeft w:val="0"/>
      <w:marRight w:val="0"/>
      <w:marTop w:val="0"/>
      <w:marBottom w:val="0"/>
      <w:divBdr>
        <w:top w:val="none" w:sz="0" w:space="0" w:color="auto"/>
        <w:left w:val="none" w:sz="0" w:space="0" w:color="auto"/>
        <w:bottom w:val="none" w:sz="0" w:space="0" w:color="auto"/>
        <w:right w:val="none" w:sz="0" w:space="0" w:color="auto"/>
      </w:divBdr>
    </w:div>
    <w:div w:id="422070054">
      <w:bodyDiv w:val="1"/>
      <w:marLeft w:val="0"/>
      <w:marRight w:val="0"/>
      <w:marTop w:val="0"/>
      <w:marBottom w:val="0"/>
      <w:divBdr>
        <w:top w:val="none" w:sz="0" w:space="0" w:color="auto"/>
        <w:left w:val="none" w:sz="0" w:space="0" w:color="auto"/>
        <w:bottom w:val="none" w:sz="0" w:space="0" w:color="auto"/>
        <w:right w:val="none" w:sz="0" w:space="0" w:color="auto"/>
      </w:divBdr>
    </w:div>
    <w:div w:id="433671919">
      <w:bodyDiv w:val="1"/>
      <w:marLeft w:val="0"/>
      <w:marRight w:val="0"/>
      <w:marTop w:val="0"/>
      <w:marBottom w:val="0"/>
      <w:divBdr>
        <w:top w:val="none" w:sz="0" w:space="0" w:color="auto"/>
        <w:left w:val="none" w:sz="0" w:space="0" w:color="auto"/>
        <w:bottom w:val="none" w:sz="0" w:space="0" w:color="auto"/>
        <w:right w:val="none" w:sz="0" w:space="0" w:color="auto"/>
      </w:divBdr>
    </w:div>
    <w:div w:id="440145650">
      <w:bodyDiv w:val="1"/>
      <w:marLeft w:val="0"/>
      <w:marRight w:val="0"/>
      <w:marTop w:val="0"/>
      <w:marBottom w:val="0"/>
      <w:divBdr>
        <w:top w:val="none" w:sz="0" w:space="0" w:color="auto"/>
        <w:left w:val="none" w:sz="0" w:space="0" w:color="auto"/>
        <w:bottom w:val="none" w:sz="0" w:space="0" w:color="auto"/>
        <w:right w:val="none" w:sz="0" w:space="0" w:color="auto"/>
      </w:divBdr>
    </w:div>
    <w:div w:id="450517320">
      <w:bodyDiv w:val="1"/>
      <w:marLeft w:val="0"/>
      <w:marRight w:val="0"/>
      <w:marTop w:val="0"/>
      <w:marBottom w:val="0"/>
      <w:divBdr>
        <w:top w:val="none" w:sz="0" w:space="0" w:color="auto"/>
        <w:left w:val="none" w:sz="0" w:space="0" w:color="auto"/>
        <w:bottom w:val="none" w:sz="0" w:space="0" w:color="auto"/>
        <w:right w:val="none" w:sz="0" w:space="0" w:color="auto"/>
      </w:divBdr>
    </w:div>
    <w:div w:id="502091487">
      <w:bodyDiv w:val="1"/>
      <w:marLeft w:val="0"/>
      <w:marRight w:val="0"/>
      <w:marTop w:val="0"/>
      <w:marBottom w:val="0"/>
      <w:divBdr>
        <w:top w:val="none" w:sz="0" w:space="0" w:color="auto"/>
        <w:left w:val="none" w:sz="0" w:space="0" w:color="auto"/>
        <w:bottom w:val="none" w:sz="0" w:space="0" w:color="auto"/>
        <w:right w:val="none" w:sz="0" w:space="0" w:color="auto"/>
      </w:divBdr>
    </w:div>
    <w:div w:id="601687951">
      <w:bodyDiv w:val="1"/>
      <w:marLeft w:val="0"/>
      <w:marRight w:val="0"/>
      <w:marTop w:val="0"/>
      <w:marBottom w:val="0"/>
      <w:divBdr>
        <w:top w:val="none" w:sz="0" w:space="0" w:color="auto"/>
        <w:left w:val="none" w:sz="0" w:space="0" w:color="auto"/>
        <w:bottom w:val="none" w:sz="0" w:space="0" w:color="auto"/>
        <w:right w:val="none" w:sz="0" w:space="0" w:color="auto"/>
      </w:divBdr>
    </w:div>
    <w:div w:id="614606443">
      <w:bodyDiv w:val="1"/>
      <w:marLeft w:val="0"/>
      <w:marRight w:val="0"/>
      <w:marTop w:val="0"/>
      <w:marBottom w:val="0"/>
      <w:divBdr>
        <w:top w:val="none" w:sz="0" w:space="0" w:color="auto"/>
        <w:left w:val="none" w:sz="0" w:space="0" w:color="auto"/>
        <w:bottom w:val="none" w:sz="0" w:space="0" w:color="auto"/>
        <w:right w:val="none" w:sz="0" w:space="0" w:color="auto"/>
      </w:divBdr>
      <w:divsChild>
        <w:div w:id="1162156039">
          <w:marLeft w:val="0"/>
          <w:marRight w:val="0"/>
          <w:marTop w:val="0"/>
          <w:marBottom w:val="0"/>
          <w:divBdr>
            <w:top w:val="single" w:sz="2" w:space="0" w:color="auto"/>
            <w:left w:val="single" w:sz="2" w:space="0" w:color="auto"/>
            <w:bottom w:val="single" w:sz="2" w:space="0" w:color="auto"/>
            <w:right w:val="single" w:sz="2" w:space="0" w:color="auto"/>
          </w:divBdr>
        </w:div>
        <w:div w:id="1416828303">
          <w:marLeft w:val="0"/>
          <w:marRight w:val="0"/>
          <w:marTop w:val="0"/>
          <w:marBottom w:val="0"/>
          <w:divBdr>
            <w:top w:val="single" w:sz="2" w:space="0" w:color="auto"/>
            <w:left w:val="single" w:sz="2" w:space="0" w:color="auto"/>
            <w:bottom w:val="single" w:sz="2" w:space="0" w:color="auto"/>
            <w:right w:val="single" w:sz="2" w:space="0" w:color="auto"/>
          </w:divBdr>
        </w:div>
      </w:divsChild>
    </w:div>
    <w:div w:id="716710315">
      <w:bodyDiv w:val="1"/>
      <w:marLeft w:val="0"/>
      <w:marRight w:val="0"/>
      <w:marTop w:val="0"/>
      <w:marBottom w:val="0"/>
      <w:divBdr>
        <w:top w:val="none" w:sz="0" w:space="0" w:color="auto"/>
        <w:left w:val="none" w:sz="0" w:space="0" w:color="auto"/>
        <w:bottom w:val="none" w:sz="0" w:space="0" w:color="auto"/>
        <w:right w:val="none" w:sz="0" w:space="0" w:color="auto"/>
      </w:divBdr>
      <w:divsChild>
        <w:div w:id="1308902707">
          <w:marLeft w:val="0"/>
          <w:marRight w:val="0"/>
          <w:marTop w:val="0"/>
          <w:marBottom w:val="0"/>
          <w:divBdr>
            <w:top w:val="single" w:sz="2" w:space="0" w:color="auto"/>
            <w:left w:val="single" w:sz="2" w:space="0" w:color="auto"/>
            <w:bottom w:val="single" w:sz="2" w:space="0" w:color="auto"/>
            <w:right w:val="single" w:sz="2" w:space="0" w:color="auto"/>
          </w:divBdr>
        </w:div>
        <w:div w:id="1406415770">
          <w:marLeft w:val="0"/>
          <w:marRight w:val="0"/>
          <w:marTop w:val="0"/>
          <w:marBottom w:val="0"/>
          <w:divBdr>
            <w:top w:val="single" w:sz="2" w:space="0" w:color="auto"/>
            <w:left w:val="single" w:sz="2" w:space="0" w:color="auto"/>
            <w:bottom w:val="single" w:sz="2" w:space="0" w:color="auto"/>
            <w:right w:val="single" w:sz="2" w:space="0" w:color="auto"/>
          </w:divBdr>
        </w:div>
      </w:divsChild>
    </w:div>
    <w:div w:id="1013799523">
      <w:bodyDiv w:val="1"/>
      <w:marLeft w:val="0"/>
      <w:marRight w:val="0"/>
      <w:marTop w:val="0"/>
      <w:marBottom w:val="0"/>
      <w:divBdr>
        <w:top w:val="none" w:sz="0" w:space="0" w:color="auto"/>
        <w:left w:val="none" w:sz="0" w:space="0" w:color="auto"/>
        <w:bottom w:val="none" w:sz="0" w:space="0" w:color="auto"/>
        <w:right w:val="none" w:sz="0" w:space="0" w:color="auto"/>
      </w:divBdr>
      <w:divsChild>
        <w:div w:id="292446877">
          <w:marLeft w:val="0"/>
          <w:marRight w:val="0"/>
          <w:marTop w:val="0"/>
          <w:marBottom w:val="0"/>
          <w:divBdr>
            <w:top w:val="none" w:sz="0" w:space="0" w:color="auto"/>
            <w:left w:val="none" w:sz="0" w:space="0" w:color="auto"/>
            <w:bottom w:val="none" w:sz="0" w:space="0" w:color="auto"/>
            <w:right w:val="none" w:sz="0" w:space="0" w:color="auto"/>
          </w:divBdr>
        </w:div>
        <w:div w:id="962342378">
          <w:marLeft w:val="0"/>
          <w:marRight w:val="0"/>
          <w:marTop w:val="0"/>
          <w:marBottom w:val="0"/>
          <w:divBdr>
            <w:top w:val="none" w:sz="0" w:space="0" w:color="auto"/>
            <w:left w:val="none" w:sz="0" w:space="0" w:color="auto"/>
            <w:bottom w:val="none" w:sz="0" w:space="0" w:color="auto"/>
            <w:right w:val="none" w:sz="0" w:space="0" w:color="auto"/>
          </w:divBdr>
        </w:div>
      </w:divsChild>
    </w:div>
    <w:div w:id="1594163849">
      <w:bodyDiv w:val="1"/>
      <w:marLeft w:val="0"/>
      <w:marRight w:val="0"/>
      <w:marTop w:val="0"/>
      <w:marBottom w:val="0"/>
      <w:divBdr>
        <w:top w:val="none" w:sz="0" w:space="0" w:color="auto"/>
        <w:left w:val="none" w:sz="0" w:space="0" w:color="auto"/>
        <w:bottom w:val="none" w:sz="0" w:space="0" w:color="auto"/>
        <w:right w:val="none" w:sz="0" w:space="0" w:color="auto"/>
      </w:divBdr>
    </w:div>
    <w:div w:id="1602490542">
      <w:bodyDiv w:val="1"/>
      <w:marLeft w:val="0"/>
      <w:marRight w:val="0"/>
      <w:marTop w:val="0"/>
      <w:marBottom w:val="0"/>
      <w:divBdr>
        <w:top w:val="none" w:sz="0" w:space="0" w:color="auto"/>
        <w:left w:val="none" w:sz="0" w:space="0" w:color="auto"/>
        <w:bottom w:val="none" w:sz="0" w:space="0" w:color="auto"/>
        <w:right w:val="none" w:sz="0" w:space="0" w:color="auto"/>
      </w:divBdr>
    </w:div>
    <w:div w:id="1612544013">
      <w:bodyDiv w:val="1"/>
      <w:marLeft w:val="0"/>
      <w:marRight w:val="0"/>
      <w:marTop w:val="0"/>
      <w:marBottom w:val="0"/>
      <w:divBdr>
        <w:top w:val="none" w:sz="0" w:space="0" w:color="auto"/>
        <w:left w:val="none" w:sz="0" w:space="0" w:color="auto"/>
        <w:bottom w:val="none" w:sz="0" w:space="0" w:color="auto"/>
        <w:right w:val="none" w:sz="0" w:space="0" w:color="auto"/>
      </w:divBdr>
    </w:div>
    <w:div w:id="1626228530">
      <w:bodyDiv w:val="1"/>
      <w:marLeft w:val="0"/>
      <w:marRight w:val="0"/>
      <w:marTop w:val="0"/>
      <w:marBottom w:val="0"/>
      <w:divBdr>
        <w:top w:val="none" w:sz="0" w:space="0" w:color="auto"/>
        <w:left w:val="none" w:sz="0" w:space="0" w:color="auto"/>
        <w:bottom w:val="none" w:sz="0" w:space="0" w:color="auto"/>
        <w:right w:val="none" w:sz="0" w:space="0" w:color="auto"/>
      </w:divBdr>
    </w:div>
    <w:div w:id="1716007650">
      <w:bodyDiv w:val="1"/>
      <w:marLeft w:val="0"/>
      <w:marRight w:val="0"/>
      <w:marTop w:val="0"/>
      <w:marBottom w:val="0"/>
      <w:divBdr>
        <w:top w:val="none" w:sz="0" w:space="0" w:color="auto"/>
        <w:left w:val="none" w:sz="0" w:space="0" w:color="auto"/>
        <w:bottom w:val="none" w:sz="0" w:space="0" w:color="auto"/>
        <w:right w:val="none" w:sz="0" w:space="0" w:color="auto"/>
      </w:divBdr>
    </w:div>
    <w:div w:id="1884907146">
      <w:bodyDiv w:val="1"/>
      <w:marLeft w:val="0"/>
      <w:marRight w:val="0"/>
      <w:marTop w:val="0"/>
      <w:marBottom w:val="0"/>
      <w:divBdr>
        <w:top w:val="none" w:sz="0" w:space="0" w:color="auto"/>
        <w:left w:val="none" w:sz="0" w:space="0" w:color="auto"/>
        <w:bottom w:val="none" w:sz="0" w:space="0" w:color="auto"/>
        <w:right w:val="none" w:sz="0" w:space="0" w:color="auto"/>
      </w:divBdr>
    </w:div>
    <w:div w:id="1988777939">
      <w:bodyDiv w:val="1"/>
      <w:marLeft w:val="0"/>
      <w:marRight w:val="0"/>
      <w:marTop w:val="0"/>
      <w:marBottom w:val="0"/>
      <w:divBdr>
        <w:top w:val="none" w:sz="0" w:space="0" w:color="auto"/>
        <w:left w:val="none" w:sz="0" w:space="0" w:color="auto"/>
        <w:bottom w:val="none" w:sz="0" w:space="0" w:color="auto"/>
        <w:right w:val="none" w:sz="0" w:space="0" w:color="auto"/>
      </w:divBdr>
    </w:div>
    <w:div w:id="2021350533">
      <w:bodyDiv w:val="1"/>
      <w:marLeft w:val="0"/>
      <w:marRight w:val="0"/>
      <w:marTop w:val="0"/>
      <w:marBottom w:val="0"/>
      <w:divBdr>
        <w:top w:val="none" w:sz="0" w:space="0" w:color="auto"/>
        <w:left w:val="none" w:sz="0" w:space="0" w:color="auto"/>
        <w:bottom w:val="none" w:sz="0" w:space="0" w:color="auto"/>
        <w:right w:val="none" w:sz="0" w:space="0" w:color="auto"/>
      </w:divBdr>
    </w:div>
    <w:div w:id="2072118323">
      <w:bodyDiv w:val="1"/>
      <w:marLeft w:val="0"/>
      <w:marRight w:val="0"/>
      <w:marTop w:val="0"/>
      <w:marBottom w:val="0"/>
      <w:divBdr>
        <w:top w:val="none" w:sz="0" w:space="0" w:color="auto"/>
        <w:left w:val="none" w:sz="0" w:space="0" w:color="auto"/>
        <w:bottom w:val="none" w:sz="0" w:space="0" w:color="auto"/>
        <w:right w:val="none" w:sz="0" w:space="0" w:color="auto"/>
      </w:divBdr>
      <w:divsChild>
        <w:div w:id="882867732">
          <w:marLeft w:val="0"/>
          <w:marRight w:val="0"/>
          <w:marTop w:val="0"/>
          <w:marBottom w:val="0"/>
          <w:divBdr>
            <w:top w:val="none" w:sz="0" w:space="0" w:color="auto"/>
            <w:left w:val="none" w:sz="0" w:space="0" w:color="auto"/>
            <w:bottom w:val="none" w:sz="0" w:space="0" w:color="auto"/>
            <w:right w:val="none" w:sz="0" w:space="0" w:color="auto"/>
          </w:divBdr>
        </w:div>
        <w:div w:id="13231917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nierstichting.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ollecte@nierstichting.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erstichting.nl/nierdonatie-bij-leven/esther-en-evelien" TargetMode="External"/><Relationship Id="rId5" Type="http://schemas.openxmlformats.org/officeDocument/2006/relationships/numbering" Target="numbering.xml"/><Relationship Id="rId15" Type="http://schemas.openxmlformats.org/officeDocument/2006/relationships/hyperlink" Target="http://www.nierstichting.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erstichting.nl/weekvan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7AF55A7BA0748BF65383547017D3F" ma:contentTypeVersion="19" ma:contentTypeDescription="Een nieuw document maken." ma:contentTypeScope="" ma:versionID="0a0c816b4831e0e0607e1035674ed6ca">
  <xsd:schema xmlns:xsd="http://www.w3.org/2001/XMLSchema" xmlns:xs="http://www.w3.org/2001/XMLSchema" xmlns:p="http://schemas.microsoft.com/office/2006/metadata/properties" xmlns:ns2="ddd42757-ca94-4556-a52c-f6777b4e0fd2" xmlns:ns3="1d90323d-3b29-4f75-b614-3f9ae59e5b7f" targetNamespace="http://schemas.microsoft.com/office/2006/metadata/properties" ma:root="true" ma:fieldsID="d1c05cba8471cea3aa69c65ee34cf3d0" ns2:_="" ns3:_="">
    <xsd:import namespace="ddd42757-ca94-4556-a52c-f6777b4e0fd2"/>
    <xsd:import namespace="1d90323d-3b29-4f75-b614-3f9ae59e5b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42757-ca94-4556-a52c-f6777b4e0fd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d57da50-5dbd-48cb-af76-561e70f4d80f}" ma:internalName="TaxCatchAll" ma:showField="CatchAllData" ma:web="ddd42757-ca94-4556-a52c-f6777b4e0f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90323d-3b29-4f75-b614-3f9ae59e5b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d42757-ca94-4556-a52c-f6777b4e0fd2" xsi:nil="true"/>
    <lcf76f155ced4ddcb4097134ff3c332f xmlns="1d90323d-3b29-4f75-b614-3f9ae59e5b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22F3C-6692-457A-A0BE-D9316EF3E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42757-ca94-4556-a52c-f6777b4e0fd2"/>
    <ds:schemaRef ds:uri="1d90323d-3b29-4f75-b614-3f9ae59e5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FC707-FB39-4DD6-A9EB-CBE43D4FC804}">
  <ds:schemaRefs>
    <ds:schemaRef ds:uri="http://schemas.microsoft.com/office/2006/metadata/properties"/>
    <ds:schemaRef ds:uri="http://schemas.microsoft.com/office/infopath/2007/PartnerControls"/>
    <ds:schemaRef ds:uri="ddd42757-ca94-4556-a52c-f6777b4e0fd2"/>
    <ds:schemaRef ds:uri="1d90323d-3b29-4f75-b614-3f9ae59e5b7f"/>
  </ds:schemaRefs>
</ds:datastoreItem>
</file>

<file path=customXml/itemProps3.xml><?xml version="1.0" encoding="utf-8"?>
<ds:datastoreItem xmlns:ds="http://schemas.openxmlformats.org/officeDocument/2006/customXml" ds:itemID="{1E124B7A-7067-44E9-98D2-2A121DB6696E}">
  <ds:schemaRefs>
    <ds:schemaRef ds:uri="http://schemas.openxmlformats.org/officeDocument/2006/bibliography"/>
  </ds:schemaRefs>
</ds:datastoreItem>
</file>

<file path=customXml/itemProps4.xml><?xml version="1.0" encoding="utf-8"?>
<ds:datastoreItem xmlns:ds="http://schemas.openxmlformats.org/officeDocument/2006/customXml" ds:itemID="{23DC9FCF-41C5-4474-AF53-F24D9FC95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3608</Characters>
  <Application>Microsoft Office Word</Application>
  <DocSecurity>0</DocSecurity>
  <Lines>30</Lines>
  <Paragraphs>8</Paragraphs>
  <ScaleCrop>false</ScaleCrop>
  <Company>Nierstichting</Company>
  <LinksUpToDate>false</LinksUpToDate>
  <CharactersWithSpaces>4256</CharactersWithSpaces>
  <SharedDoc>false</SharedDoc>
  <HLinks>
    <vt:vector size="30" baseType="variant">
      <vt:variant>
        <vt:i4>1900548</vt:i4>
      </vt:variant>
      <vt:variant>
        <vt:i4>15</vt:i4>
      </vt:variant>
      <vt:variant>
        <vt:i4>0</vt:i4>
      </vt:variant>
      <vt:variant>
        <vt:i4>5</vt:i4>
      </vt:variant>
      <vt:variant>
        <vt:lpwstr>http://www.nierstichting.nl/</vt:lpwstr>
      </vt:variant>
      <vt:variant>
        <vt:lpwstr/>
      </vt:variant>
      <vt:variant>
        <vt:i4>1441806</vt:i4>
      </vt:variant>
      <vt:variant>
        <vt:i4>12</vt:i4>
      </vt:variant>
      <vt:variant>
        <vt:i4>0</vt:i4>
      </vt:variant>
      <vt:variant>
        <vt:i4>5</vt:i4>
      </vt:variant>
      <vt:variant>
        <vt:lpwstr>http://www.nierstichting.nl/weekvande</vt:lpwstr>
      </vt:variant>
      <vt:variant>
        <vt:lpwstr/>
      </vt:variant>
      <vt:variant>
        <vt:i4>7602245</vt:i4>
      </vt:variant>
      <vt:variant>
        <vt:i4>9</vt:i4>
      </vt:variant>
      <vt:variant>
        <vt:i4>0</vt:i4>
      </vt:variant>
      <vt:variant>
        <vt:i4>5</vt:i4>
      </vt:variant>
      <vt:variant>
        <vt:lpwstr>mailto:pers@nierstichting.nl</vt:lpwstr>
      </vt:variant>
      <vt:variant>
        <vt:lpwstr/>
      </vt:variant>
      <vt:variant>
        <vt:i4>6815830</vt:i4>
      </vt:variant>
      <vt:variant>
        <vt:i4>6</vt:i4>
      </vt:variant>
      <vt:variant>
        <vt:i4>0</vt:i4>
      </vt:variant>
      <vt:variant>
        <vt:i4>5</vt:i4>
      </vt:variant>
      <vt:variant>
        <vt:lpwstr>mailto:collecte@nierstichting.nl</vt:lpwstr>
      </vt:variant>
      <vt:variant>
        <vt:lpwstr/>
      </vt:variant>
      <vt:variant>
        <vt:i4>1638418</vt:i4>
      </vt:variant>
      <vt:variant>
        <vt:i4>3</vt:i4>
      </vt:variant>
      <vt:variant>
        <vt:i4>0</vt:i4>
      </vt:variant>
      <vt:variant>
        <vt:i4>5</vt:i4>
      </vt:variant>
      <vt:variant>
        <vt:lpwstr>https://nierstichting.nl/nierdonatie-bij-leven/esther-en-evelien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Rademaker</dc:creator>
  <cp:keywords/>
  <dc:description/>
  <cp:lastModifiedBy>Cees de Krijger | Nierstichting</cp:lastModifiedBy>
  <cp:revision>2</cp:revision>
  <cp:lastPrinted>2022-09-14T02:37:00Z</cp:lastPrinted>
  <dcterms:created xsi:type="dcterms:W3CDTF">2025-09-02T07:47:00Z</dcterms:created>
  <dcterms:modified xsi:type="dcterms:W3CDTF">2025-09-02T07:47:00Z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0x010100E767AF55A7BA0748BF65383547017D3F</vt:lpwstr>
  </property>
  <property fmtid="{D5CDD505-2E9C-101B-9397-08002B2CF9AE}" pid="3" name="Order">
    <vt:r8>164800</vt:r8>
  </property>
  <property fmtid="{D5CDD505-2E9C-101B-9397-08002B2CF9AE}" pid="4" name="MediaServiceImageTags">
    <vt:lpwstr/>
  </property>
</Properties>
</file>